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3F" w:rsidRDefault="004D333F" w:rsidP="004D333F">
      <w:pPr>
        <w:spacing w:after="0" w:line="240" w:lineRule="auto"/>
        <w:ind w:left="7230"/>
        <w:rPr>
          <w:rFonts w:ascii="Times New Roman" w:hAnsi="Times New Roman" w:cs="Times New Roman"/>
          <w:sz w:val="20"/>
          <w:szCs w:val="20"/>
          <w:lang w:bidi="ru-RU"/>
        </w:rPr>
      </w:pPr>
      <w:r w:rsidRPr="004D333F">
        <w:rPr>
          <w:rFonts w:ascii="Times New Roman" w:hAnsi="Times New Roman" w:cs="Times New Roman"/>
          <w:sz w:val="20"/>
          <w:szCs w:val="20"/>
          <w:lang w:bidi="ru-RU"/>
        </w:rPr>
        <w:t xml:space="preserve">Приложение № 2 </w:t>
      </w:r>
    </w:p>
    <w:p w:rsidR="004D333F" w:rsidRPr="004D333F" w:rsidRDefault="004D333F" w:rsidP="004D333F">
      <w:pPr>
        <w:spacing w:after="0" w:line="240" w:lineRule="auto"/>
        <w:ind w:left="7230"/>
        <w:rPr>
          <w:rFonts w:ascii="Times New Roman" w:hAnsi="Times New Roman" w:cs="Times New Roman"/>
          <w:sz w:val="20"/>
          <w:szCs w:val="20"/>
          <w:lang w:bidi="ru-RU"/>
        </w:rPr>
      </w:pPr>
      <w:r w:rsidRPr="004D333F">
        <w:rPr>
          <w:rFonts w:ascii="Times New Roman" w:hAnsi="Times New Roman" w:cs="Times New Roman"/>
          <w:sz w:val="20"/>
          <w:szCs w:val="20"/>
          <w:lang w:bidi="ru-RU"/>
        </w:rPr>
        <w:t>к Положению о главном внештатном специалисте Департамента здравоохранения города Севастополя</w:t>
      </w:r>
    </w:p>
    <w:p w:rsidR="004D333F" w:rsidRDefault="004D333F" w:rsidP="004D333F">
      <w:pPr>
        <w:spacing w:after="0" w:line="240" w:lineRule="auto"/>
        <w:ind w:left="723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4D333F" w:rsidRPr="004D333F" w:rsidRDefault="004D333F" w:rsidP="004D3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D333F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Отчет</w:t>
      </w:r>
    </w:p>
    <w:p w:rsidR="004D333F" w:rsidRPr="004D333F" w:rsidRDefault="004D333F" w:rsidP="004D3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D333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 работе главного внештатного специалиста</w:t>
      </w:r>
    </w:p>
    <w:p w:rsidR="004D333F" w:rsidRPr="004D333F" w:rsidRDefault="004D333F" w:rsidP="004D33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  <w:r w:rsidRPr="004D333F">
        <w:rPr>
          <w:rFonts w:ascii="Times New Roman" w:hAnsi="Times New Roman" w:cs="Times New Roman"/>
          <w:b/>
          <w:i/>
          <w:sz w:val="24"/>
          <w:szCs w:val="24"/>
          <w:lang w:bidi="ru-RU"/>
        </w:rPr>
        <w:t>Гинеколога детского и юношеского возраста</w:t>
      </w:r>
    </w:p>
    <w:p w:rsidR="004D333F" w:rsidRPr="004D333F" w:rsidRDefault="004D333F" w:rsidP="004D3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D333F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Департамента здравоохранения города Севастополя</w:t>
      </w:r>
    </w:p>
    <w:p w:rsidR="004D333F" w:rsidRPr="004D333F" w:rsidRDefault="00EB5044" w:rsidP="004D33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  <w:t>за 2019</w:t>
      </w:r>
      <w:r w:rsidR="004D333F" w:rsidRPr="004D333F"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  <w:t xml:space="preserve">  год</w:t>
      </w:r>
    </w:p>
    <w:p w:rsidR="004D333F" w:rsidRDefault="004D333F" w:rsidP="004D33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4D333F" w:rsidRDefault="004D333F" w:rsidP="005564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564D8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Общая информация</w:t>
      </w:r>
    </w:p>
    <w:p w:rsidR="005564D8" w:rsidRPr="005564D8" w:rsidRDefault="005564D8" w:rsidP="005564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4D333F" w:rsidRPr="004D333F" w:rsidRDefault="004D333F" w:rsidP="00715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D333F">
        <w:rPr>
          <w:rFonts w:ascii="Times New Roman" w:hAnsi="Times New Roman" w:cs="Times New Roman"/>
          <w:b/>
          <w:sz w:val="24"/>
          <w:szCs w:val="24"/>
          <w:lang w:bidi="ru-RU"/>
        </w:rPr>
        <w:t>1.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D333F">
        <w:rPr>
          <w:rFonts w:ascii="Times New Roman" w:hAnsi="Times New Roman" w:cs="Times New Roman"/>
          <w:sz w:val="24"/>
          <w:szCs w:val="24"/>
          <w:lang w:bidi="ru-RU"/>
        </w:rPr>
        <w:t xml:space="preserve">В качестве главного внештатного специалиста </w:t>
      </w:r>
      <w:r w:rsidRPr="004D333F">
        <w:rPr>
          <w:rFonts w:ascii="Times New Roman" w:hAnsi="Times New Roman" w:cs="Times New Roman"/>
          <w:b/>
          <w:i/>
          <w:sz w:val="24"/>
          <w:szCs w:val="24"/>
          <w:lang w:bidi="ru-RU"/>
        </w:rPr>
        <w:t>Гинеколога детского и юношеского возраста</w:t>
      </w: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Pr="004D333F">
        <w:rPr>
          <w:rFonts w:ascii="Times New Roman" w:hAnsi="Times New Roman" w:cs="Times New Roman"/>
          <w:sz w:val="24"/>
          <w:szCs w:val="24"/>
          <w:lang w:bidi="ru-RU"/>
        </w:rPr>
        <w:t>Департамента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D333F">
        <w:rPr>
          <w:rFonts w:ascii="Times New Roman" w:hAnsi="Times New Roman" w:cs="Times New Roman"/>
          <w:sz w:val="24"/>
          <w:szCs w:val="24"/>
          <w:lang w:bidi="ru-RU"/>
        </w:rPr>
        <w:t>здравоохранения города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D333F">
        <w:rPr>
          <w:rFonts w:ascii="Times New Roman" w:hAnsi="Times New Roman" w:cs="Times New Roman"/>
          <w:sz w:val="24"/>
          <w:szCs w:val="24"/>
          <w:lang w:bidi="ru-RU"/>
        </w:rPr>
        <w:t>Севастополя осуществляю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D333F">
        <w:rPr>
          <w:rFonts w:ascii="Times New Roman" w:hAnsi="Times New Roman" w:cs="Times New Roman"/>
          <w:sz w:val="24"/>
          <w:szCs w:val="24"/>
          <w:lang w:bidi="ru-RU"/>
        </w:rPr>
        <w:t>деятельность с</w:t>
      </w:r>
      <w:r w:rsidR="00EB5044">
        <w:rPr>
          <w:rFonts w:ascii="Times New Roman" w:hAnsi="Times New Roman" w:cs="Times New Roman"/>
          <w:sz w:val="24"/>
          <w:szCs w:val="24"/>
          <w:lang w:bidi="ru-RU"/>
        </w:rPr>
        <w:t xml:space="preserve"> апреля </w:t>
      </w:r>
      <w:r w:rsidRPr="004D333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D333F">
        <w:rPr>
          <w:rFonts w:ascii="Times New Roman" w:hAnsi="Times New Roman" w:cs="Times New Roman"/>
          <w:b/>
          <w:i/>
          <w:sz w:val="24"/>
          <w:szCs w:val="24"/>
          <w:lang w:bidi="ru-RU"/>
        </w:rPr>
        <w:t>20</w:t>
      </w:r>
      <w:r w:rsidR="00EB5044">
        <w:rPr>
          <w:rFonts w:ascii="Times New Roman" w:hAnsi="Times New Roman" w:cs="Times New Roman"/>
          <w:b/>
          <w:i/>
          <w:sz w:val="24"/>
          <w:szCs w:val="24"/>
          <w:lang w:bidi="ru-RU"/>
        </w:rPr>
        <w:t>19</w:t>
      </w:r>
      <w:r w:rsidR="00715AB3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Pr="004D333F">
        <w:rPr>
          <w:rFonts w:ascii="Times New Roman" w:hAnsi="Times New Roman" w:cs="Times New Roman"/>
          <w:sz w:val="24"/>
          <w:szCs w:val="24"/>
          <w:lang w:bidi="ru-RU"/>
        </w:rPr>
        <w:t>года.</w:t>
      </w:r>
    </w:p>
    <w:p w:rsidR="003A1D2F" w:rsidRDefault="004D333F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D333F">
        <w:rPr>
          <w:rFonts w:ascii="Times New Roman" w:hAnsi="Times New Roman" w:cs="Times New Roman"/>
          <w:b/>
          <w:sz w:val="24"/>
          <w:szCs w:val="24"/>
          <w:lang w:bidi="ru-RU"/>
        </w:rPr>
        <w:t>2.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785F95">
        <w:rPr>
          <w:rFonts w:ascii="Times New Roman" w:hAnsi="Times New Roman" w:cs="Times New Roman"/>
          <w:sz w:val="24"/>
          <w:szCs w:val="24"/>
          <w:lang w:bidi="ru-RU"/>
        </w:rPr>
        <w:t xml:space="preserve">Имею </w:t>
      </w:r>
      <w:r w:rsidR="00785F95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35 </w:t>
      </w:r>
      <w:r w:rsidR="005B2EE7">
        <w:rPr>
          <w:rFonts w:ascii="Times New Roman" w:hAnsi="Times New Roman" w:cs="Times New Roman"/>
          <w:sz w:val="24"/>
          <w:szCs w:val="24"/>
          <w:lang w:bidi="ru-RU"/>
        </w:rPr>
        <w:t>лет стажа по специальности врач акушер-гинеколог</w:t>
      </w:r>
      <w:r w:rsidRPr="004D333F">
        <w:rPr>
          <w:rFonts w:ascii="Times New Roman" w:hAnsi="Times New Roman" w:cs="Times New Roman"/>
          <w:sz w:val="24"/>
          <w:szCs w:val="24"/>
          <w:lang w:bidi="ru-RU"/>
        </w:rPr>
        <w:t>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785F95">
        <w:rPr>
          <w:rFonts w:ascii="Times New Roman" w:hAnsi="Times New Roman" w:cs="Times New Roman"/>
          <w:sz w:val="24"/>
          <w:szCs w:val="24"/>
          <w:lang w:bidi="ru-RU"/>
        </w:rPr>
        <w:t>квал</w:t>
      </w:r>
      <w:r w:rsidR="00B01199">
        <w:rPr>
          <w:rFonts w:ascii="Times New Roman" w:hAnsi="Times New Roman" w:cs="Times New Roman"/>
          <w:sz w:val="24"/>
          <w:szCs w:val="24"/>
          <w:lang w:bidi="ru-RU"/>
        </w:rPr>
        <w:t>ификационная  категория</w:t>
      </w:r>
      <w:r w:rsidR="003A1D2F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4D333F" w:rsidRDefault="00B01199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- врач </w:t>
      </w:r>
      <w:r w:rsidR="00185FCA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="005B2EE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85FCA">
        <w:rPr>
          <w:rFonts w:ascii="Times New Roman" w:hAnsi="Times New Roman" w:cs="Times New Roman"/>
          <w:sz w:val="24"/>
          <w:szCs w:val="24"/>
          <w:lang w:bidi="ru-RU"/>
        </w:rPr>
        <w:t>специалист.</w:t>
      </w:r>
    </w:p>
    <w:p w:rsidR="00185FCA" w:rsidRPr="004D333F" w:rsidRDefault="00185FCA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- педагогический стаж 13 лет (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мед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>олледж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>).</w:t>
      </w:r>
    </w:p>
    <w:p w:rsidR="004D333F" w:rsidRPr="004D333F" w:rsidRDefault="004D333F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 w:rsidRPr="004D333F">
        <w:rPr>
          <w:rFonts w:ascii="Times New Roman" w:hAnsi="Times New Roman" w:cs="Times New Roman"/>
          <w:b/>
          <w:sz w:val="24"/>
          <w:szCs w:val="24"/>
          <w:lang w:bidi="ru-RU"/>
        </w:rPr>
        <w:t>3.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D333F">
        <w:rPr>
          <w:rFonts w:ascii="Times New Roman" w:hAnsi="Times New Roman" w:cs="Times New Roman"/>
          <w:sz w:val="24"/>
          <w:szCs w:val="24"/>
          <w:lang w:bidi="ru-RU"/>
        </w:rPr>
        <w:t xml:space="preserve">Опубликовано </w:t>
      </w:r>
      <w:r w:rsidRPr="004D333F">
        <w:rPr>
          <w:rFonts w:ascii="Times New Roman" w:hAnsi="Times New Roman" w:cs="Times New Roman"/>
          <w:b/>
          <w:i/>
          <w:sz w:val="24"/>
          <w:szCs w:val="24"/>
          <w:lang w:bidi="ru-RU"/>
        </w:rPr>
        <w:t>(кол-во)</w:t>
      </w:r>
      <w:r w:rsidRPr="004D333F">
        <w:rPr>
          <w:rFonts w:ascii="Times New Roman" w:hAnsi="Times New Roman" w:cs="Times New Roman"/>
          <w:sz w:val="24"/>
          <w:szCs w:val="24"/>
          <w:lang w:bidi="ru-RU"/>
        </w:rPr>
        <w:t xml:space="preserve"> статей в научной литературе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D333F">
        <w:rPr>
          <w:rFonts w:ascii="Times New Roman" w:hAnsi="Times New Roman" w:cs="Times New Roman"/>
          <w:sz w:val="24"/>
          <w:szCs w:val="24"/>
          <w:lang w:bidi="ru-RU"/>
        </w:rPr>
        <w:t>периодической печати: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D333F">
        <w:rPr>
          <w:rFonts w:ascii="Times New Roman" w:hAnsi="Times New Roman" w:cs="Times New Roman"/>
          <w:b/>
          <w:i/>
          <w:sz w:val="24"/>
          <w:szCs w:val="24"/>
          <w:lang w:bidi="ru-RU"/>
        </w:rPr>
        <w:t>(указать названия статей и источник публикации)</w:t>
      </w: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  <w:t>.</w:t>
      </w:r>
    </w:p>
    <w:p w:rsidR="004D333F" w:rsidRDefault="004D333F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 w:rsidRPr="004D333F">
        <w:rPr>
          <w:rFonts w:ascii="Times New Roman" w:hAnsi="Times New Roman" w:cs="Times New Roman"/>
          <w:b/>
          <w:sz w:val="24"/>
          <w:szCs w:val="24"/>
          <w:lang w:bidi="ru-RU"/>
        </w:rPr>
        <w:t>4.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D333F">
        <w:rPr>
          <w:rFonts w:ascii="Times New Roman" w:hAnsi="Times New Roman" w:cs="Times New Roman"/>
          <w:sz w:val="24"/>
          <w:szCs w:val="24"/>
          <w:lang w:bidi="ru-RU"/>
        </w:rPr>
        <w:t xml:space="preserve">Осуществлено </w:t>
      </w:r>
      <w:r w:rsidRPr="004D333F">
        <w:rPr>
          <w:rFonts w:ascii="Times New Roman" w:hAnsi="Times New Roman" w:cs="Times New Roman"/>
          <w:b/>
          <w:i/>
          <w:sz w:val="24"/>
          <w:szCs w:val="24"/>
          <w:lang w:bidi="ru-RU"/>
        </w:rPr>
        <w:t>(кол-во)</w:t>
      </w:r>
      <w:r w:rsidRPr="004D333F">
        <w:rPr>
          <w:rFonts w:ascii="Times New Roman" w:hAnsi="Times New Roman" w:cs="Times New Roman"/>
          <w:sz w:val="24"/>
          <w:szCs w:val="24"/>
          <w:lang w:bidi="ru-RU"/>
        </w:rPr>
        <w:t xml:space="preserve"> выступлений по радио и телевидению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D333F">
        <w:rPr>
          <w:rFonts w:ascii="Times New Roman" w:hAnsi="Times New Roman" w:cs="Times New Roman"/>
          <w:b/>
          <w:i/>
          <w:sz w:val="24"/>
          <w:szCs w:val="24"/>
          <w:lang w:bidi="ru-RU"/>
        </w:rPr>
        <w:t>(указать названия передач и месяц выхода в эфир)</w:t>
      </w: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  <w:t>.</w:t>
      </w:r>
    </w:p>
    <w:p w:rsidR="004D333F" w:rsidRPr="004D333F" w:rsidRDefault="004D333F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 w:rsidRPr="004D333F">
        <w:rPr>
          <w:rFonts w:ascii="Times New Roman" w:hAnsi="Times New Roman" w:cs="Times New Roman"/>
          <w:b/>
          <w:sz w:val="24"/>
          <w:szCs w:val="24"/>
          <w:lang w:bidi="ru-RU"/>
        </w:rPr>
        <w:t>5.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D333F">
        <w:rPr>
          <w:rFonts w:ascii="Times New Roman" w:hAnsi="Times New Roman" w:cs="Times New Roman"/>
          <w:sz w:val="24"/>
          <w:szCs w:val="24"/>
          <w:lang w:bidi="ru-RU"/>
        </w:rPr>
        <w:t>По курируемому мной профилю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85FCA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(детская и подростковая гинекология) </w:t>
      </w:r>
      <w:r w:rsidRPr="004D333F">
        <w:rPr>
          <w:rFonts w:ascii="Times New Roman" w:hAnsi="Times New Roman" w:cs="Times New Roman"/>
          <w:sz w:val="24"/>
          <w:szCs w:val="24"/>
          <w:lang w:bidi="ru-RU"/>
        </w:rPr>
        <w:t xml:space="preserve"> в городе Севастополе оказание гражданам медицинской помощи регламентировано следующими основными нормативными актами: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785F95">
        <w:rPr>
          <w:rFonts w:ascii="Times New Roman" w:hAnsi="Times New Roman" w:cs="Times New Roman"/>
          <w:b/>
          <w:i/>
          <w:sz w:val="24"/>
          <w:szCs w:val="24"/>
          <w:lang w:bidi="ru-RU"/>
        </w:rPr>
        <w:t>пр.№572, пр.№514 МЗ РФ, пр.№781 Департамента здравоохранения г. Севастополя от 24.06.2016г.</w:t>
      </w:r>
    </w:p>
    <w:p w:rsidR="004D333F" w:rsidRDefault="004D333F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9654F" w:rsidRDefault="0039654F" w:rsidP="005564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4D333F" w:rsidRDefault="004D333F" w:rsidP="005564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564D8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Инфраструктура профильной службы</w:t>
      </w:r>
    </w:p>
    <w:p w:rsidR="005564D8" w:rsidRPr="005564D8" w:rsidRDefault="005564D8" w:rsidP="005564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B5044" w:rsidRDefault="00EB5044" w:rsidP="00EB5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EB5044" w:rsidRDefault="00EB5044" w:rsidP="00EB5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504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        1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4D333F" w:rsidRPr="00EB5044">
        <w:rPr>
          <w:rFonts w:ascii="Times New Roman" w:hAnsi="Times New Roman" w:cs="Times New Roman"/>
          <w:sz w:val="24"/>
          <w:szCs w:val="24"/>
          <w:lang w:bidi="ru-RU"/>
        </w:rPr>
        <w:t>Бесплатное оказание гражданам медицинско</w:t>
      </w:r>
      <w:r w:rsidR="00785F95">
        <w:rPr>
          <w:rFonts w:ascii="Times New Roman" w:hAnsi="Times New Roman" w:cs="Times New Roman"/>
          <w:sz w:val="24"/>
          <w:szCs w:val="24"/>
          <w:lang w:bidi="ru-RU"/>
        </w:rPr>
        <w:t>й помощи по профилю осуществлял</w:t>
      </w:r>
      <w:r w:rsidR="003A1D2F">
        <w:rPr>
          <w:rFonts w:ascii="Times New Roman" w:hAnsi="Times New Roman" w:cs="Times New Roman"/>
          <w:sz w:val="24"/>
          <w:szCs w:val="24"/>
          <w:lang w:bidi="ru-RU"/>
        </w:rPr>
        <w:t>ось</w:t>
      </w:r>
      <w:r w:rsidR="004D333F" w:rsidRPr="00EB5044">
        <w:rPr>
          <w:rFonts w:ascii="Times New Roman" w:hAnsi="Times New Roman" w:cs="Times New Roman"/>
          <w:sz w:val="24"/>
          <w:szCs w:val="24"/>
          <w:lang w:bidi="ru-RU"/>
        </w:rPr>
        <w:t xml:space="preserve"> в следующих учреждениях здравоохранения, подведомственных Департаменту здравоохранения города Севастополя:</w:t>
      </w:r>
    </w:p>
    <w:p w:rsidR="0039654F" w:rsidRDefault="0039654F" w:rsidP="00EB5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4D333F" w:rsidRPr="0039654F" w:rsidRDefault="005B2EE7" w:rsidP="00EB504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  </w:t>
      </w:r>
      <w:r w:rsidR="00785F95" w:rsidRPr="00785F95">
        <w:rPr>
          <w:rFonts w:ascii="Times New Roman" w:hAnsi="Times New Roman" w:cs="Times New Roman"/>
          <w:b/>
          <w:sz w:val="24"/>
          <w:szCs w:val="24"/>
          <w:lang w:bidi="ru-RU"/>
        </w:rPr>
        <w:t>1</w:t>
      </w:r>
      <w:r w:rsidR="00785F95" w:rsidRPr="0039654F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  <w:r w:rsidR="003A1D2F" w:rsidRPr="0039654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785F95" w:rsidRPr="0039654F">
        <w:rPr>
          <w:rFonts w:ascii="Times New Roman" w:hAnsi="Times New Roman" w:cs="Times New Roman"/>
          <w:b/>
          <w:sz w:val="24"/>
          <w:szCs w:val="24"/>
          <w:lang w:bidi="ru-RU"/>
        </w:rPr>
        <w:t>ГБУЗС №2, №3, №4, №5, №6, №9.</w:t>
      </w:r>
    </w:p>
    <w:p w:rsidR="00B01199" w:rsidRPr="00EB5044" w:rsidRDefault="00B01199" w:rsidP="00EB504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</w:p>
    <w:p w:rsidR="00EB5044" w:rsidRDefault="004D333F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D333F">
        <w:rPr>
          <w:rFonts w:ascii="Times New Roman" w:hAnsi="Times New Roman" w:cs="Times New Roman"/>
          <w:b/>
          <w:sz w:val="24"/>
          <w:szCs w:val="24"/>
          <w:lang w:bidi="ru-RU"/>
        </w:rPr>
        <w:t>2.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D333F">
        <w:rPr>
          <w:rFonts w:ascii="Times New Roman" w:hAnsi="Times New Roman" w:cs="Times New Roman"/>
          <w:sz w:val="24"/>
          <w:szCs w:val="24"/>
          <w:lang w:bidi="ru-RU"/>
        </w:rPr>
        <w:t>В данных медицин</w:t>
      </w:r>
      <w:r w:rsidR="00785F95">
        <w:rPr>
          <w:rFonts w:ascii="Times New Roman" w:hAnsi="Times New Roman" w:cs="Times New Roman"/>
          <w:sz w:val="24"/>
          <w:szCs w:val="24"/>
          <w:lang w:bidi="ru-RU"/>
        </w:rPr>
        <w:t xml:space="preserve">ских организациях функционировали </w:t>
      </w:r>
      <w:r w:rsidRPr="004D333F">
        <w:rPr>
          <w:rFonts w:ascii="Times New Roman" w:hAnsi="Times New Roman" w:cs="Times New Roman"/>
          <w:sz w:val="24"/>
          <w:szCs w:val="24"/>
          <w:lang w:bidi="ru-RU"/>
        </w:rPr>
        <w:t>структурные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EB5044">
        <w:rPr>
          <w:rFonts w:ascii="Times New Roman" w:hAnsi="Times New Roman" w:cs="Times New Roman"/>
          <w:sz w:val="24"/>
          <w:szCs w:val="24"/>
          <w:lang w:bidi="ru-RU"/>
        </w:rPr>
        <w:t>подразделения:</w:t>
      </w:r>
    </w:p>
    <w:p w:rsidR="00B01199" w:rsidRDefault="00B01199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EB5044" w:rsidRDefault="00EB5044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</w:t>
      </w:r>
      <w:r w:rsidRPr="000F40C4">
        <w:rPr>
          <w:rFonts w:ascii="Times New Roman" w:hAnsi="Times New Roman" w:cs="Times New Roman"/>
          <w:b/>
          <w:sz w:val="24"/>
          <w:szCs w:val="24"/>
          <w:lang w:bidi="ru-RU"/>
        </w:rPr>
        <w:t>1.ГБУЗС№2</w:t>
      </w:r>
      <w:r w:rsidR="007B6AA6" w:rsidRPr="000F40C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–</w:t>
      </w:r>
      <w:r w:rsidR="005B2EE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7B6AA6" w:rsidRPr="000F40C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1 </w:t>
      </w:r>
      <w:r w:rsidRPr="000F40C4">
        <w:rPr>
          <w:rFonts w:ascii="Times New Roman" w:hAnsi="Times New Roman" w:cs="Times New Roman"/>
          <w:b/>
          <w:sz w:val="24"/>
          <w:szCs w:val="24"/>
          <w:lang w:bidi="ru-RU"/>
        </w:rPr>
        <w:t>врач-гинеколог 0,5 ставки.</w:t>
      </w:r>
    </w:p>
    <w:p w:rsidR="0039654F" w:rsidRPr="000F40C4" w:rsidRDefault="0039654F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EB5044" w:rsidRDefault="00EB5044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F40C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  </w:t>
      </w:r>
      <w:r w:rsidR="005A11C7" w:rsidRPr="000F40C4">
        <w:rPr>
          <w:rFonts w:ascii="Times New Roman" w:hAnsi="Times New Roman" w:cs="Times New Roman"/>
          <w:b/>
          <w:sz w:val="24"/>
          <w:szCs w:val="24"/>
          <w:lang w:bidi="ru-RU"/>
        </w:rPr>
        <w:t>2.</w:t>
      </w:r>
      <w:r w:rsidRPr="000F40C4">
        <w:rPr>
          <w:rFonts w:ascii="Times New Roman" w:hAnsi="Times New Roman" w:cs="Times New Roman"/>
          <w:b/>
          <w:sz w:val="24"/>
          <w:szCs w:val="24"/>
          <w:lang w:bidi="ru-RU"/>
        </w:rPr>
        <w:t>ГБУЗС №3</w:t>
      </w:r>
      <w:r w:rsidR="005B2EE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0F40C4">
        <w:rPr>
          <w:rFonts w:ascii="Times New Roman" w:hAnsi="Times New Roman" w:cs="Times New Roman"/>
          <w:b/>
          <w:sz w:val="24"/>
          <w:szCs w:val="24"/>
          <w:lang w:bidi="ru-RU"/>
        </w:rPr>
        <w:t>-</w:t>
      </w:r>
      <w:r w:rsidR="005B2EE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7B6AA6" w:rsidRPr="000F40C4">
        <w:rPr>
          <w:rFonts w:ascii="Times New Roman" w:hAnsi="Times New Roman" w:cs="Times New Roman"/>
          <w:b/>
          <w:sz w:val="24"/>
          <w:szCs w:val="24"/>
          <w:lang w:bidi="ru-RU"/>
        </w:rPr>
        <w:t>1</w:t>
      </w:r>
      <w:r w:rsidRPr="000F40C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врач</w:t>
      </w:r>
      <w:r w:rsidR="007B6AA6" w:rsidRPr="000F40C4">
        <w:rPr>
          <w:rFonts w:ascii="Times New Roman" w:hAnsi="Times New Roman" w:cs="Times New Roman"/>
          <w:b/>
          <w:sz w:val="24"/>
          <w:szCs w:val="24"/>
          <w:lang w:bidi="ru-RU"/>
        </w:rPr>
        <w:t>-</w:t>
      </w:r>
      <w:r w:rsidR="000F40C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гинеколог </w:t>
      </w:r>
      <w:r w:rsidR="005A11C7" w:rsidRPr="000F40C4">
        <w:rPr>
          <w:rFonts w:ascii="Times New Roman" w:hAnsi="Times New Roman" w:cs="Times New Roman"/>
          <w:b/>
          <w:sz w:val="24"/>
          <w:szCs w:val="24"/>
          <w:lang w:bidi="ru-RU"/>
        </w:rPr>
        <w:t>женской консультации</w:t>
      </w:r>
      <w:r w:rsidR="000F40C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5A11C7" w:rsidRPr="000F40C4">
        <w:rPr>
          <w:rFonts w:ascii="Times New Roman" w:hAnsi="Times New Roman" w:cs="Times New Roman"/>
          <w:b/>
          <w:sz w:val="24"/>
          <w:szCs w:val="24"/>
          <w:lang w:bidi="ru-RU"/>
        </w:rPr>
        <w:t>(расширение зоны обслуживания)</w:t>
      </w:r>
      <w:r w:rsidR="007B6AA6" w:rsidRPr="000F40C4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39654F" w:rsidRPr="000F40C4" w:rsidRDefault="0039654F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EB5044" w:rsidRDefault="005A11C7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F40C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  3.ГБУЗС</w:t>
      </w:r>
      <w:r w:rsidR="00EB5044" w:rsidRPr="000F40C4">
        <w:rPr>
          <w:rFonts w:ascii="Times New Roman" w:hAnsi="Times New Roman" w:cs="Times New Roman"/>
          <w:b/>
          <w:sz w:val="24"/>
          <w:szCs w:val="24"/>
          <w:lang w:bidi="ru-RU"/>
        </w:rPr>
        <w:t>№4</w:t>
      </w:r>
      <w:r w:rsidR="005B2EE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0F40C4">
        <w:rPr>
          <w:rFonts w:ascii="Times New Roman" w:hAnsi="Times New Roman" w:cs="Times New Roman"/>
          <w:b/>
          <w:sz w:val="24"/>
          <w:szCs w:val="24"/>
          <w:lang w:bidi="ru-RU"/>
        </w:rPr>
        <w:t>-</w:t>
      </w:r>
      <w:r w:rsidR="005B2EE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0F40C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2 </w:t>
      </w:r>
      <w:r w:rsidR="007B6AA6" w:rsidRPr="000F40C4">
        <w:rPr>
          <w:rFonts w:ascii="Times New Roman" w:hAnsi="Times New Roman" w:cs="Times New Roman"/>
          <w:b/>
          <w:sz w:val="24"/>
          <w:szCs w:val="24"/>
          <w:lang w:bidi="ru-RU"/>
        </w:rPr>
        <w:t>врача-гинеколога женской консультации (расширение зоны облуживания).</w:t>
      </w:r>
      <w:r w:rsidR="00EB5044" w:rsidRPr="000F40C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39654F" w:rsidRPr="000F40C4" w:rsidRDefault="0039654F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EB5044" w:rsidRDefault="00EB5044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F40C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  4</w:t>
      </w:r>
      <w:r w:rsidR="007B6AA6" w:rsidRPr="000F40C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0F40C4">
        <w:rPr>
          <w:rFonts w:ascii="Times New Roman" w:hAnsi="Times New Roman" w:cs="Times New Roman"/>
          <w:b/>
          <w:sz w:val="24"/>
          <w:szCs w:val="24"/>
          <w:lang w:bidi="ru-RU"/>
        </w:rPr>
        <w:t>.ГБУЗС №5</w:t>
      </w:r>
      <w:r w:rsidR="003A1D2F" w:rsidRPr="000F40C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–</w:t>
      </w:r>
      <w:r w:rsidR="005B2EE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7B6AA6" w:rsidRPr="000F40C4">
        <w:rPr>
          <w:rFonts w:ascii="Times New Roman" w:hAnsi="Times New Roman" w:cs="Times New Roman"/>
          <w:b/>
          <w:sz w:val="24"/>
          <w:szCs w:val="24"/>
          <w:lang w:bidi="ru-RU"/>
        </w:rPr>
        <w:t>1</w:t>
      </w:r>
      <w:r w:rsidR="005B2EE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7B6AA6" w:rsidRPr="000F40C4">
        <w:rPr>
          <w:rFonts w:ascii="Times New Roman" w:hAnsi="Times New Roman" w:cs="Times New Roman"/>
          <w:b/>
          <w:sz w:val="24"/>
          <w:szCs w:val="24"/>
          <w:lang w:bidi="ru-RU"/>
        </w:rPr>
        <w:t>врач-гинеколог консультативной поликлиники</w:t>
      </w:r>
      <w:r w:rsidR="003A1D2F" w:rsidRPr="000F40C4">
        <w:rPr>
          <w:rFonts w:ascii="Times New Roman" w:hAnsi="Times New Roman" w:cs="Times New Roman"/>
          <w:b/>
          <w:sz w:val="24"/>
          <w:szCs w:val="24"/>
          <w:lang w:bidi="ru-RU"/>
        </w:rPr>
        <w:t>, 1</w:t>
      </w:r>
      <w:r w:rsidR="007B6AA6" w:rsidRPr="000F40C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врач-гинеколог КДО.</w:t>
      </w:r>
    </w:p>
    <w:p w:rsidR="0039654F" w:rsidRPr="000F40C4" w:rsidRDefault="0039654F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EB5044" w:rsidRDefault="007B6AA6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F40C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  5.</w:t>
      </w:r>
      <w:r w:rsidR="005B2EE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ГБУЗС№6 – 1 </w:t>
      </w:r>
      <w:r w:rsidR="00EB5044" w:rsidRPr="000F40C4">
        <w:rPr>
          <w:rFonts w:ascii="Times New Roman" w:hAnsi="Times New Roman" w:cs="Times New Roman"/>
          <w:b/>
          <w:sz w:val="24"/>
          <w:szCs w:val="24"/>
          <w:lang w:bidi="ru-RU"/>
        </w:rPr>
        <w:t>врач-гинеколог</w:t>
      </w:r>
      <w:r w:rsidRPr="000F40C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женской консультации (расширение зоны обслуживания).</w:t>
      </w:r>
    </w:p>
    <w:p w:rsidR="0039654F" w:rsidRPr="000F40C4" w:rsidRDefault="0039654F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B6AA6" w:rsidRPr="000F40C4" w:rsidRDefault="007B6AA6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F40C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  6. ГБУЗС №9 - 1 врач-гинеколог, совместитель на</w:t>
      </w:r>
      <w:r w:rsidR="005A11C7" w:rsidRPr="000F40C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0F40C4">
        <w:rPr>
          <w:rFonts w:ascii="Times New Roman" w:hAnsi="Times New Roman" w:cs="Times New Roman"/>
          <w:b/>
          <w:sz w:val="24"/>
          <w:szCs w:val="24"/>
          <w:lang w:bidi="ru-RU"/>
        </w:rPr>
        <w:t>0,25</w:t>
      </w:r>
      <w:r w:rsidR="0039654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0F40C4">
        <w:rPr>
          <w:rFonts w:ascii="Times New Roman" w:hAnsi="Times New Roman" w:cs="Times New Roman"/>
          <w:b/>
          <w:sz w:val="24"/>
          <w:szCs w:val="24"/>
          <w:lang w:bidi="ru-RU"/>
        </w:rPr>
        <w:t>ставки.</w:t>
      </w:r>
    </w:p>
    <w:p w:rsidR="004D333F" w:rsidRPr="000F40C4" w:rsidRDefault="00B01199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F40C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</w:t>
      </w:r>
    </w:p>
    <w:p w:rsidR="00B20CC2" w:rsidRDefault="004D333F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 w:rsidRPr="004D333F">
        <w:rPr>
          <w:rFonts w:ascii="Times New Roman" w:hAnsi="Times New Roman" w:cs="Times New Roman"/>
          <w:b/>
          <w:sz w:val="24"/>
          <w:szCs w:val="24"/>
          <w:lang w:bidi="ru-RU"/>
        </w:rPr>
        <w:t>3.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D333F">
        <w:rPr>
          <w:rFonts w:ascii="Times New Roman" w:hAnsi="Times New Roman" w:cs="Times New Roman"/>
          <w:sz w:val="24"/>
          <w:szCs w:val="24"/>
          <w:lang w:bidi="ru-RU"/>
        </w:rPr>
        <w:t>За отчетный год в профильной службе произошли следующие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</w:t>
      </w:r>
      <w:r w:rsidRPr="004D333F">
        <w:rPr>
          <w:rFonts w:ascii="Times New Roman" w:hAnsi="Times New Roman" w:cs="Times New Roman"/>
          <w:sz w:val="24"/>
          <w:szCs w:val="24"/>
          <w:lang w:bidi="ru-RU"/>
        </w:rPr>
        <w:t xml:space="preserve">труктурные </w:t>
      </w:r>
      <w:r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4D333F">
        <w:rPr>
          <w:rFonts w:ascii="Times New Roman" w:hAnsi="Times New Roman" w:cs="Times New Roman"/>
          <w:sz w:val="24"/>
          <w:szCs w:val="24"/>
          <w:lang w:bidi="ru-RU"/>
        </w:rPr>
        <w:t xml:space="preserve"> организационные </w:t>
      </w:r>
      <w:r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4D333F">
        <w:rPr>
          <w:rFonts w:ascii="Times New Roman" w:hAnsi="Times New Roman" w:cs="Times New Roman"/>
          <w:sz w:val="24"/>
          <w:szCs w:val="24"/>
          <w:lang w:bidi="ru-RU"/>
        </w:rPr>
        <w:t>зменения</w:t>
      </w:r>
      <w:r w:rsidR="00B20CC2">
        <w:rPr>
          <w:rFonts w:ascii="Times New Roman" w:hAnsi="Times New Roman" w:cs="Times New Roman"/>
          <w:b/>
          <w:i/>
          <w:sz w:val="24"/>
          <w:szCs w:val="24"/>
          <w:lang w:bidi="ru-RU"/>
        </w:rPr>
        <w:t>.</w:t>
      </w:r>
    </w:p>
    <w:p w:rsidR="00B01199" w:rsidRDefault="00B01199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</w:p>
    <w:p w:rsidR="0039654F" w:rsidRDefault="00B20CC2" w:rsidP="003965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 w:rsidRPr="000F40C4">
        <w:rPr>
          <w:rFonts w:ascii="Times New Roman" w:hAnsi="Times New Roman" w:cs="Times New Roman"/>
          <w:b/>
          <w:i/>
          <w:sz w:val="28"/>
          <w:szCs w:val="28"/>
          <w:lang w:bidi="ru-RU"/>
        </w:rPr>
        <w:t>Образовались в результате реорганизации здравоохранения</w:t>
      </w:r>
      <w:r w:rsidR="0039654F">
        <w:rPr>
          <w:rFonts w:ascii="Times New Roman" w:hAnsi="Times New Roman" w:cs="Times New Roman"/>
          <w:b/>
          <w:i/>
          <w:sz w:val="28"/>
          <w:szCs w:val="28"/>
          <w:lang w:bidi="ru-RU"/>
        </w:rPr>
        <w:t>:</w:t>
      </w:r>
    </w:p>
    <w:p w:rsidR="0039654F" w:rsidRDefault="0039654F" w:rsidP="003965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          </w:t>
      </w:r>
    </w:p>
    <w:p w:rsidR="00785F95" w:rsidRPr="005B2EE7" w:rsidRDefault="005B2EE7" w:rsidP="005B2E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          1.</w:t>
      </w:r>
      <w:r w:rsidR="00B20CC2" w:rsidRPr="005B2EE7">
        <w:rPr>
          <w:rFonts w:ascii="Times New Roman" w:hAnsi="Times New Roman" w:cs="Times New Roman"/>
          <w:b/>
          <w:i/>
          <w:sz w:val="24"/>
          <w:szCs w:val="24"/>
          <w:lang w:bidi="ru-RU"/>
        </w:rPr>
        <w:t>КЛАСТР</w:t>
      </w:r>
      <w:r w:rsidR="003A1D2F" w:rsidRPr="005B2EE7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="00B20CC2" w:rsidRPr="005B2EE7">
        <w:rPr>
          <w:rFonts w:ascii="Times New Roman" w:hAnsi="Times New Roman" w:cs="Times New Roman"/>
          <w:b/>
          <w:i/>
          <w:sz w:val="24"/>
          <w:szCs w:val="24"/>
          <w:lang w:bidi="ru-RU"/>
        </w:rPr>
        <w:t>-</w:t>
      </w:r>
      <w:r w:rsidR="003A1D2F" w:rsidRPr="005B2EE7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="00B20CC2" w:rsidRPr="005B2EE7">
        <w:rPr>
          <w:rFonts w:ascii="Times New Roman" w:hAnsi="Times New Roman" w:cs="Times New Roman"/>
          <w:b/>
          <w:i/>
          <w:sz w:val="24"/>
          <w:szCs w:val="24"/>
          <w:lang w:bidi="ru-RU"/>
        </w:rPr>
        <w:t>ГБУЗС ГБ№5</w:t>
      </w:r>
      <w:r w:rsidR="00B01199" w:rsidRPr="005B2EE7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="00B20CC2" w:rsidRPr="005B2EE7">
        <w:rPr>
          <w:rFonts w:ascii="Times New Roman" w:hAnsi="Times New Roman" w:cs="Times New Roman"/>
          <w:b/>
          <w:i/>
          <w:sz w:val="24"/>
          <w:szCs w:val="24"/>
          <w:lang w:bidi="ru-RU"/>
        </w:rPr>
        <w:t>(детское население ГБ№2,ГБ№3</w:t>
      </w:r>
      <w:r w:rsidR="003A1D2F" w:rsidRPr="005B2EE7">
        <w:rPr>
          <w:rFonts w:ascii="Times New Roman" w:hAnsi="Times New Roman" w:cs="Times New Roman"/>
          <w:b/>
          <w:i/>
          <w:sz w:val="24"/>
          <w:szCs w:val="24"/>
          <w:lang w:bidi="ru-RU"/>
        </w:rPr>
        <w:t>, ГБ№5</w:t>
      </w:r>
      <w:r w:rsidR="00B20CC2" w:rsidRPr="005B2EE7">
        <w:rPr>
          <w:rFonts w:ascii="Times New Roman" w:hAnsi="Times New Roman" w:cs="Times New Roman"/>
          <w:b/>
          <w:i/>
          <w:sz w:val="24"/>
          <w:szCs w:val="24"/>
          <w:lang w:bidi="ru-RU"/>
        </w:rPr>
        <w:t>).</w:t>
      </w:r>
    </w:p>
    <w:p w:rsidR="0039654F" w:rsidRDefault="0039654F" w:rsidP="003965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</w:p>
    <w:p w:rsidR="00B20CC2" w:rsidRDefault="0039654F" w:rsidP="0039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         </w:t>
      </w:r>
      <w:r w:rsidR="00B20CC2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2.КЛАСТР </w:t>
      </w:r>
      <w:r w:rsidR="003A1D2F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- </w:t>
      </w:r>
      <w:r w:rsidR="00B20CC2">
        <w:rPr>
          <w:rFonts w:ascii="Times New Roman" w:hAnsi="Times New Roman" w:cs="Times New Roman"/>
          <w:b/>
          <w:i/>
          <w:sz w:val="24"/>
          <w:szCs w:val="24"/>
          <w:lang w:bidi="ru-RU"/>
        </w:rPr>
        <w:t>ГБУЗС ГБ№9</w:t>
      </w:r>
      <w:r w:rsidR="00B01199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="00B20CC2">
        <w:rPr>
          <w:rFonts w:ascii="Times New Roman" w:hAnsi="Times New Roman" w:cs="Times New Roman"/>
          <w:b/>
          <w:i/>
          <w:sz w:val="24"/>
          <w:szCs w:val="24"/>
          <w:lang w:bidi="ru-RU"/>
        </w:rPr>
        <w:t>(детское население ГБ№6,ГБ№9).</w:t>
      </w:r>
    </w:p>
    <w:p w:rsidR="004D333F" w:rsidRPr="004D333F" w:rsidRDefault="004D333F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01199" w:rsidRDefault="00B01199" w:rsidP="005564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4D333F" w:rsidRDefault="0039654F" w:rsidP="003965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                                     </w:t>
      </w:r>
      <w:r w:rsidR="004D333F" w:rsidRPr="005564D8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Кадры профильной службы</w:t>
      </w:r>
    </w:p>
    <w:p w:rsidR="005564D8" w:rsidRPr="005564D8" w:rsidRDefault="005564D8" w:rsidP="005564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4D333F" w:rsidRDefault="004D333F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224C9">
        <w:rPr>
          <w:rFonts w:ascii="Times New Roman" w:hAnsi="Times New Roman" w:cs="Times New Roman"/>
          <w:b/>
          <w:sz w:val="24"/>
          <w:szCs w:val="24"/>
          <w:lang w:bidi="ru-RU"/>
        </w:rPr>
        <w:t>1.</w:t>
      </w:r>
      <w:r w:rsidRPr="004D333F">
        <w:rPr>
          <w:rFonts w:ascii="Times New Roman" w:hAnsi="Times New Roman" w:cs="Times New Roman"/>
          <w:sz w:val="24"/>
          <w:szCs w:val="24"/>
          <w:lang w:bidi="ru-RU"/>
        </w:rPr>
        <w:t xml:space="preserve"> Кадры профильной службы представлены следующими специальностями:</w:t>
      </w:r>
    </w:p>
    <w:p w:rsidR="004D333F" w:rsidRDefault="004D333F" w:rsidP="004D333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9"/>
        <w:gridCol w:w="1335"/>
        <w:gridCol w:w="959"/>
        <w:gridCol w:w="970"/>
        <w:gridCol w:w="2176"/>
        <w:gridCol w:w="1287"/>
        <w:gridCol w:w="1474"/>
      </w:tblGrid>
      <w:tr w:rsidR="009030EB" w:rsidTr="00EB3F1C">
        <w:tc>
          <w:tcPr>
            <w:tcW w:w="2219" w:type="dxa"/>
            <w:shd w:val="clear" w:color="auto" w:fill="FFFFFF"/>
            <w:vAlign w:val="center"/>
          </w:tcPr>
          <w:p w:rsidR="004D333F" w:rsidRPr="004D333F" w:rsidRDefault="004D333F" w:rsidP="004D3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4D333F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Наименование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4D333F" w:rsidRPr="004D333F" w:rsidRDefault="004D333F" w:rsidP="004D3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4D333F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Штатных</w:t>
            </w:r>
          </w:p>
          <w:p w:rsidR="004D333F" w:rsidRPr="004D333F" w:rsidRDefault="004D333F" w:rsidP="004D3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4D333F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должностей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4D333F" w:rsidRPr="004D333F" w:rsidRDefault="004D333F" w:rsidP="004D3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4D333F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Занято</w:t>
            </w:r>
          </w:p>
          <w:p w:rsidR="004D333F" w:rsidRPr="004D333F" w:rsidRDefault="004D333F" w:rsidP="004D3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4D333F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ставок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4D333F" w:rsidRPr="004D333F" w:rsidRDefault="004D333F" w:rsidP="004D3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proofErr w:type="spellStart"/>
            <w:r w:rsidRPr="004D333F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Физич</w:t>
            </w:r>
            <w:proofErr w:type="spellEnd"/>
            <w:r w:rsidRPr="004D333F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.</w:t>
            </w:r>
          </w:p>
          <w:p w:rsidR="004D333F" w:rsidRPr="004D333F" w:rsidRDefault="004D333F" w:rsidP="004D3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4D333F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лиц</w:t>
            </w:r>
          </w:p>
        </w:tc>
        <w:tc>
          <w:tcPr>
            <w:tcW w:w="2176" w:type="dxa"/>
            <w:shd w:val="clear" w:color="auto" w:fill="FFFFFF"/>
            <w:vAlign w:val="bottom"/>
          </w:tcPr>
          <w:p w:rsidR="004D333F" w:rsidRPr="004D333F" w:rsidRDefault="004D333F" w:rsidP="004D3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4D333F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Укомплектованность штатов физическими лицами(%)</w:t>
            </w:r>
          </w:p>
          <w:p w:rsidR="004D333F" w:rsidRPr="004D333F" w:rsidRDefault="004D333F" w:rsidP="004D3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4D333F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= (гр.4 / гр.2) х 100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D333F" w:rsidRPr="004D333F" w:rsidRDefault="004D333F" w:rsidP="004D3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4D333F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Дефицит физических лиц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4D333F" w:rsidRPr="004D333F" w:rsidRDefault="004D333F" w:rsidP="004D3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4D333F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Трудоустроен в отчетном году</w:t>
            </w:r>
          </w:p>
        </w:tc>
      </w:tr>
      <w:tr w:rsidR="009030EB" w:rsidTr="00EB3F1C">
        <w:tc>
          <w:tcPr>
            <w:tcW w:w="2219" w:type="dxa"/>
            <w:shd w:val="clear" w:color="auto" w:fill="FFFFFF"/>
            <w:vAlign w:val="bottom"/>
          </w:tcPr>
          <w:p w:rsidR="005224C9" w:rsidRPr="004D333F" w:rsidRDefault="005224C9" w:rsidP="00522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4D333F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1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5224C9" w:rsidRPr="004D333F" w:rsidRDefault="005224C9" w:rsidP="00522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4D333F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2</w:t>
            </w:r>
          </w:p>
        </w:tc>
        <w:tc>
          <w:tcPr>
            <w:tcW w:w="959" w:type="dxa"/>
            <w:shd w:val="clear" w:color="auto" w:fill="FFFFFF"/>
            <w:vAlign w:val="bottom"/>
          </w:tcPr>
          <w:p w:rsidR="005224C9" w:rsidRPr="004D333F" w:rsidRDefault="005224C9" w:rsidP="00522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4D333F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3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5224C9" w:rsidRPr="004D333F" w:rsidRDefault="005224C9" w:rsidP="00522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4D333F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4</w:t>
            </w:r>
          </w:p>
        </w:tc>
        <w:tc>
          <w:tcPr>
            <w:tcW w:w="2176" w:type="dxa"/>
            <w:shd w:val="clear" w:color="auto" w:fill="FFFFFF"/>
            <w:vAlign w:val="bottom"/>
          </w:tcPr>
          <w:p w:rsidR="005224C9" w:rsidRPr="004D333F" w:rsidRDefault="005224C9" w:rsidP="00522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4D333F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5</w:t>
            </w:r>
          </w:p>
        </w:tc>
        <w:tc>
          <w:tcPr>
            <w:tcW w:w="1287" w:type="dxa"/>
            <w:shd w:val="clear" w:color="auto" w:fill="FFFFFF"/>
            <w:vAlign w:val="bottom"/>
          </w:tcPr>
          <w:p w:rsidR="005224C9" w:rsidRPr="004D333F" w:rsidRDefault="005224C9" w:rsidP="00522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4D333F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6</w:t>
            </w:r>
          </w:p>
        </w:tc>
        <w:tc>
          <w:tcPr>
            <w:tcW w:w="1474" w:type="dxa"/>
            <w:shd w:val="clear" w:color="auto" w:fill="FFFFFF"/>
            <w:vAlign w:val="bottom"/>
          </w:tcPr>
          <w:p w:rsidR="005224C9" w:rsidRPr="004D333F" w:rsidRDefault="005224C9" w:rsidP="00522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4D333F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7</w:t>
            </w:r>
          </w:p>
        </w:tc>
      </w:tr>
      <w:tr w:rsidR="009030EB" w:rsidTr="00EB3F1C">
        <w:tc>
          <w:tcPr>
            <w:tcW w:w="2219" w:type="dxa"/>
          </w:tcPr>
          <w:p w:rsidR="00B01199" w:rsidRPr="005224C9" w:rsidRDefault="00990C30" w:rsidP="005224C9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Врачи-гинекологи</w:t>
            </w:r>
          </w:p>
        </w:tc>
        <w:tc>
          <w:tcPr>
            <w:tcW w:w="1335" w:type="dxa"/>
          </w:tcPr>
          <w:p w:rsidR="00EB3F1C" w:rsidRDefault="00EB3F1C" w:rsidP="005224C9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пр.№572- 1,25 на 10.000 д</w:t>
            </w:r>
            <w:r w:rsidR="0039654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етского  населения - 8-9 ставок!</w:t>
            </w:r>
          </w:p>
          <w:p w:rsidR="00B01199" w:rsidRPr="00990C30" w:rsidRDefault="00EB3F1C" w:rsidP="005224C9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    </w:t>
            </w:r>
          </w:p>
        </w:tc>
        <w:tc>
          <w:tcPr>
            <w:tcW w:w="959" w:type="dxa"/>
          </w:tcPr>
          <w:p w:rsidR="00B01199" w:rsidRPr="000F40C4" w:rsidRDefault="00EB3F1C" w:rsidP="005224C9">
            <w:pP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3,75</w:t>
            </w:r>
            <w:r w:rsidR="0039654F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!</w:t>
            </w:r>
          </w:p>
        </w:tc>
        <w:tc>
          <w:tcPr>
            <w:tcW w:w="970" w:type="dxa"/>
          </w:tcPr>
          <w:p w:rsidR="00B01199" w:rsidRPr="00990C30" w:rsidRDefault="00C116C6" w:rsidP="005224C9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</w:t>
            </w:r>
          </w:p>
        </w:tc>
        <w:tc>
          <w:tcPr>
            <w:tcW w:w="2176" w:type="dxa"/>
          </w:tcPr>
          <w:p w:rsidR="00B01199" w:rsidRPr="009030EB" w:rsidRDefault="00185FCA" w:rsidP="005224C9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?</w:t>
            </w:r>
          </w:p>
        </w:tc>
        <w:tc>
          <w:tcPr>
            <w:tcW w:w="1287" w:type="dxa"/>
          </w:tcPr>
          <w:p w:rsidR="00B01199" w:rsidRPr="00535302" w:rsidRDefault="00185FCA" w:rsidP="005224C9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?</w:t>
            </w:r>
          </w:p>
        </w:tc>
        <w:tc>
          <w:tcPr>
            <w:tcW w:w="1474" w:type="dxa"/>
          </w:tcPr>
          <w:p w:rsidR="00B01199" w:rsidRDefault="00B01199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4D333F" w:rsidRPr="004D333F" w:rsidRDefault="004D333F" w:rsidP="004D333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5224C9" w:rsidRDefault="004D333F" w:rsidP="005564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5224C9">
        <w:rPr>
          <w:rFonts w:ascii="Times New Roman" w:hAnsi="Times New Roman" w:cs="Times New Roman"/>
          <w:b/>
          <w:sz w:val="24"/>
          <w:szCs w:val="24"/>
          <w:lang w:bidi="ru-RU"/>
        </w:rPr>
        <w:t>2.</w:t>
      </w:r>
      <w:r w:rsidRPr="004D333F">
        <w:rPr>
          <w:rFonts w:ascii="Times New Roman" w:hAnsi="Times New Roman" w:cs="Times New Roman"/>
          <w:sz w:val="24"/>
          <w:szCs w:val="24"/>
          <w:lang w:bidi="ru-RU"/>
        </w:rPr>
        <w:t xml:space="preserve"> В рамках повышения уровня знаний специалистов</w:t>
      </w:r>
      <w:r w:rsidR="009030EB">
        <w:rPr>
          <w:rFonts w:ascii="Times New Roman" w:hAnsi="Times New Roman" w:cs="Times New Roman"/>
          <w:sz w:val="24"/>
          <w:szCs w:val="24"/>
          <w:lang w:bidi="ru-RU"/>
        </w:rPr>
        <w:t xml:space="preserve"> и организации службы </w:t>
      </w:r>
      <w:r w:rsidRPr="004D333F">
        <w:rPr>
          <w:rFonts w:ascii="Times New Roman" w:hAnsi="Times New Roman" w:cs="Times New Roman"/>
          <w:sz w:val="24"/>
          <w:szCs w:val="24"/>
          <w:lang w:bidi="ru-RU"/>
        </w:rPr>
        <w:t xml:space="preserve"> с моим участием </w:t>
      </w:r>
      <w:r w:rsidRPr="005224C9">
        <w:rPr>
          <w:rFonts w:ascii="Times New Roman" w:hAnsi="Times New Roman" w:cs="Times New Roman"/>
          <w:sz w:val="24"/>
          <w:szCs w:val="24"/>
          <w:lang w:bidi="ru-RU"/>
        </w:rPr>
        <w:t>были проведены следующие мероприятия:</w:t>
      </w:r>
    </w:p>
    <w:p w:rsidR="005224C9" w:rsidRDefault="005224C9" w:rsidP="004D333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2"/>
        <w:gridCol w:w="2557"/>
        <w:gridCol w:w="1342"/>
        <w:gridCol w:w="1559"/>
        <w:gridCol w:w="1843"/>
        <w:gridCol w:w="2657"/>
      </w:tblGrid>
      <w:tr w:rsidR="00AF12B3" w:rsidTr="00744F1A"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4C9" w:rsidRPr="005224C9" w:rsidRDefault="005224C9" w:rsidP="00522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5224C9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№</w:t>
            </w:r>
          </w:p>
          <w:p w:rsidR="005224C9" w:rsidRPr="005224C9" w:rsidRDefault="005224C9" w:rsidP="00522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5224C9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п/п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4C9" w:rsidRPr="005224C9" w:rsidRDefault="005224C9" w:rsidP="00522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5224C9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Наименование мероприятия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4C9" w:rsidRPr="005224C9" w:rsidRDefault="005224C9" w:rsidP="00522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5224C9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Предусмотрено планом ДЗС (да / 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4C9" w:rsidRPr="005224C9" w:rsidRDefault="005224C9" w:rsidP="00522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5224C9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Дата</w:t>
            </w:r>
          </w:p>
          <w:p w:rsidR="005224C9" w:rsidRPr="005224C9" w:rsidRDefault="005224C9" w:rsidP="00522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5224C9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4C9" w:rsidRPr="005224C9" w:rsidRDefault="005224C9" w:rsidP="00522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5224C9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Место</w:t>
            </w:r>
          </w:p>
          <w:p w:rsidR="005224C9" w:rsidRPr="005224C9" w:rsidRDefault="005224C9" w:rsidP="00522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5224C9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проведения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4C9" w:rsidRPr="005224C9" w:rsidRDefault="005224C9" w:rsidP="00522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5224C9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Кол-во</w:t>
            </w:r>
          </w:p>
          <w:p w:rsidR="005224C9" w:rsidRPr="005224C9" w:rsidRDefault="005224C9" w:rsidP="00522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5224C9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участников</w:t>
            </w:r>
          </w:p>
        </w:tc>
      </w:tr>
      <w:tr w:rsidR="00AF12B3" w:rsidTr="00744F1A">
        <w:tc>
          <w:tcPr>
            <w:tcW w:w="462" w:type="dxa"/>
          </w:tcPr>
          <w:p w:rsidR="005224C9" w:rsidRPr="005224C9" w:rsidRDefault="005224C9" w:rsidP="00522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5224C9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1</w:t>
            </w:r>
          </w:p>
        </w:tc>
        <w:tc>
          <w:tcPr>
            <w:tcW w:w="2557" w:type="dxa"/>
          </w:tcPr>
          <w:p w:rsidR="005224C9" w:rsidRPr="005224C9" w:rsidRDefault="005224C9" w:rsidP="00522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5224C9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2</w:t>
            </w:r>
          </w:p>
        </w:tc>
        <w:tc>
          <w:tcPr>
            <w:tcW w:w="1342" w:type="dxa"/>
          </w:tcPr>
          <w:p w:rsidR="005224C9" w:rsidRPr="005224C9" w:rsidRDefault="005224C9" w:rsidP="00522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5224C9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3</w:t>
            </w:r>
          </w:p>
        </w:tc>
        <w:tc>
          <w:tcPr>
            <w:tcW w:w="1559" w:type="dxa"/>
          </w:tcPr>
          <w:p w:rsidR="005224C9" w:rsidRPr="005224C9" w:rsidRDefault="005224C9" w:rsidP="00522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5224C9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4</w:t>
            </w:r>
          </w:p>
        </w:tc>
        <w:tc>
          <w:tcPr>
            <w:tcW w:w="1843" w:type="dxa"/>
          </w:tcPr>
          <w:p w:rsidR="005224C9" w:rsidRPr="005224C9" w:rsidRDefault="005224C9" w:rsidP="00522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5224C9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5</w:t>
            </w:r>
          </w:p>
        </w:tc>
        <w:tc>
          <w:tcPr>
            <w:tcW w:w="2657" w:type="dxa"/>
          </w:tcPr>
          <w:p w:rsidR="005224C9" w:rsidRPr="005224C9" w:rsidRDefault="005224C9" w:rsidP="00522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5224C9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6</w:t>
            </w:r>
          </w:p>
        </w:tc>
      </w:tr>
      <w:tr w:rsidR="00AF12B3" w:rsidTr="00744F1A">
        <w:tc>
          <w:tcPr>
            <w:tcW w:w="462" w:type="dxa"/>
          </w:tcPr>
          <w:p w:rsidR="005224C9" w:rsidRDefault="007C4501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557" w:type="dxa"/>
          </w:tcPr>
          <w:p w:rsidR="005224C9" w:rsidRPr="000F40C4" w:rsidRDefault="00B01199" w:rsidP="005224C9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F40C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Занятие по заполнению новой ф</w:t>
            </w:r>
            <w:r w:rsidR="00552E6E" w:rsidRPr="000F40C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ормы годового отчета.</w:t>
            </w:r>
          </w:p>
        </w:tc>
        <w:tc>
          <w:tcPr>
            <w:tcW w:w="1342" w:type="dxa"/>
          </w:tcPr>
          <w:p w:rsidR="005224C9" w:rsidRDefault="00552E6E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559" w:type="dxa"/>
          </w:tcPr>
          <w:p w:rsidR="005224C9" w:rsidRDefault="00C116C6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Октябрь-ноябрь</w:t>
            </w:r>
          </w:p>
        </w:tc>
        <w:tc>
          <w:tcPr>
            <w:tcW w:w="1843" w:type="dxa"/>
          </w:tcPr>
          <w:p w:rsidR="005224C9" w:rsidRDefault="00552E6E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ГБ№4,ГБ№5,ГБ39</w:t>
            </w:r>
          </w:p>
        </w:tc>
        <w:tc>
          <w:tcPr>
            <w:tcW w:w="2657" w:type="dxa"/>
          </w:tcPr>
          <w:p w:rsidR="005224C9" w:rsidRDefault="009030EB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Врачи </w:t>
            </w:r>
            <w:r w:rsidR="00EB3F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гинекологи</w:t>
            </w:r>
            <w:r w:rsidR="00EB3F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: 4</w:t>
            </w:r>
          </w:p>
        </w:tc>
      </w:tr>
      <w:tr w:rsidR="00AF12B3" w:rsidTr="00744F1A">
        <w:tc>
          <w:tcPr>
            <w:tcW w:w="462" w:type="dxa"/>
          </w:tcPr>
          <w:p w:rsidR="005224C9" w:rsidRDefault="00C116C6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2557" w:type="dxa"/>
          </w:tcPr>
          <w:p w:rsidR="005224C9" w:rsidRPr="000F40C4" w:rsidRDefault="00C116C6" w:rsidP="005224C9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F40C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Сове</w:t>
            </w:r>
            <w:r w:rsidR="00AF12B3" w:rsidRPr="000F40C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щание по проведению проф</w:t>
            </w:r>
            <w:r w:rsidR="00744F1A" w:rsidRPr="000F40C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. </w:t>
            </w:r>
            <w:r w:rsidR="00AF12B3" w:rsidRPr="000F40C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осмотров.</w:t>
            </w:r>
          </w:p>
        </w:tc>
        <w:tc>
          <w:tcPr>
            <w:tcW w:w="1342" w:type="dxa"/>
          </w:tcPr>
          <w:p w:rsidR="005224C9" w:rsidRDefault="003A1D2F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559" w:type="dxa"/>
          </w:tcPr>
          <w:p w:rsidR="005224C9" w:rsidRDefault="00C116C6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28.10.2019г.</w:t>
            </w:r>
          </w:p>
        </w:tc>
        <w:tc>
          <w:tcPr>
            <w:tcW w:w="1843" w:type="dxa"/>
          </w:tcPr>
          <w:p w:rsidR="005224C9" w:rsidRDefault="00C116C6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ГБ№5</w:t>
            </w:r>
          </w:p>
        </w:tc>
        <w:tc>
          <w:tcPr>
            <w:tcW w:w="2657" w:type="dxa"/>
          </w:tcPr>
          <w:p w:rsidR="003A1D2F" w:rsidRDefault="00C116C6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-Павловская Т.Л.,</w:t>
            </w:r>
            <w:r w:rsidR="003A1D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зав.консульт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п-й Го</w:t>
            </w:r>
            <w:r w:rsidR="00AF12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чарова С.А. </w:t>
            </w:r>
            <w:r w:rsidR="003A1D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3A1D2F" w:rsidRDefault="00AF12B3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зав. КДО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Терещук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С.П.</w:t>
            </w:r>
          </w:p>
          <w:p w:rsidR="005224C9" w:rsidRDefault="00AF12B3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врачи </w:t>
            </w:r>
            <w:proofErr w:type="gramStart"/>
            <w:r w:rsidR="003A1D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осухинаН.М.,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КириченкоТ.В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  <w:tr w:rsidR="00AF12B3" w:rsidTr="00744F1A">
        <w:tc>
          <w:tcPr>
            <w:tcW w:w="462" w:type="dxa"/>
          </w:tcPr>
          <w:p w:rsidR="00AF12B3" w:rsidRDefault="00AF12B3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2557" w:type="dxa"/>
          </w:tcPr>
          <w:p w:rsidR="00AF12B3" w:rsidRPr="000F40C4" w:rsidRDefault="00AF12B3" w:rsidP="005224C9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F40C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Совещание по проведению проф</w:t>
            </w:r>
            <w:r w:rsidR="00744F1A" w:rsidRPr="000F40C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 осмотров.</w:t>
            </w:r>
          </w:p>
        </w:tc>
        <w:tc>
          <w:tcPr>
            <w:tcW w:w="1342" w:type="dxa"/>
          </w:tcPr>
          <w:p w:rsidR="00AF12B3" w:rsidRDefault="003A1D2F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559" w:type="dxa"/>
          </w:tcPr>
          <w:p w:rsidR="00AF12B3" w:rsidRDefault="00AF12B3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07.11.2019г.</w:t>
            </w:r>
          </w:p>
        </w:tc>
        <w:tc>
          <w:tcPr>
            <w:tcW w:w="1843" w:type="dxa"/>
          </w:tcPr>
          <w:p w:rsidR="00AF12B3" w:rsidRDefault="00AF12B3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ГБ№5 КДО</w:t>
            </w:r>
          </w:p>
        </w:tc>
        <w:tc>
          <w:tcPr>
            <w:tcW w:w="2657" w:type="dxa"/>
          </w:tcPr>
          <w:p w:rsidR="003A1D2F" w:rsidRDefault="00AF12B3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Начмед-Череватая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Е.П.</w:t>
            </w:r>
          </w:p>
          <w:p w:rsidR="00AF12B3" w:rsidRDefault="00AF12B3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Терещук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С.П.</w:t>
            </w:r>
          </w:p>
        </w:tc>
      </w:tr>
      <w:tr w:rsidR="00AF12B3" w:rsidTr="00744F1A">
        <w:tc>
          <w:tcPr>
            <w:tcW w:w="462" w:type="dxa"/>
          </w:tcPr>
          <w:p w:rsidR="00AF12B3" w:rsidRDefault="00AF12B3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2557" w:type="dxa"/>
          </w:tcPr>
          <w:p w:rsidR="00AF12B3" w:rsidRPr="000F40C4" w:rsidRDefault="00AF12B3" w:rsidP="005224C9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F40C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Консультация по организации и </w:t>
            </w:r>
            <w:r w:rsidRPr="000F40C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оплате проф</w:t>
            </w:r>
            <w:r w:rsidR="00744F1A" w:rsidRPr="000F40C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. </w:t>
            </w:r>
            <w:r w:rsidRPr="000F40C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осмотров.</w:t>
            </w:r>
          </w:p>
        </w:tc>
        <w:tc>
          <w:tcPr>
            <w:tcW w:w="1342" w:type="dxa"/>
          </w:tcPr>
          <w:p w:rsidR="00AF12B3" w:rsidRDefault="003A1D2F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нет</w:t>
            </w:r>
          </w:p>
        </w:tc>
        <w:tc>
          <w:tcPr>
            <w:tcW w:w="1559" w:type="dxa"/>
          </w:tcPr>
          <w:p w:rsidR="00AF12B3" w:rsidRDefault="00AF12B3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08.11.2019г.</w:t>
            </w:r>
          </w:p>
          <w:p w:rsidR="00AF12B3" w:rsidRDefault="00AF12B3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12.11.2019г. </w:t>
            </w:r>
          </w:p>
        </w:tc>
        <w:tc>
          <w:tcPr>
            <w:tcW w:w="1843" w:type="dxa"/>
          </w:tcPr>
          <w:p w:rsidR="00AF12B3" w:rsidRDefault="00AF12B3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ДЗО</w:t>
            </w:r>
          </w:p>
          <w:p w:rsidR="00AF12B3" w:rsidRDefault="00AF12B3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ТФОМС</w:t>
            </w:r>
          </w:p>
        </w:tc>
        <w:tc>
          <w:tcPr>
            <w:tcW w:w="2657" w:type="dxa"/>
          </w:tcPr>
          <w:p w:rsidR="00AF12B3" w:rsidRDefault="00AF12B3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Дорофеева Н.Ю.</w:t>
            </w:r>
          </w:p>
          <w:p w:rsidR="00AF12B3" w:rsidRDefault="00AF12B3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Соколова Е.Ю.</w:t>
            </w:r>
          </w:p>
        </w:tc>
      </w:tr>
      <w:tr w:rsidR="00AF12B3" w:rsidTr="00744F1A">
        <w:tc>
          <w:tcPr>
            <w:tcW w:w="462" w:type="dxa"/>
          </w:tcPr>
          <w:p w:rsidR="00AF12B3" w:rsidRDefault="00AF12B3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5.</w:t>
            </w:r>
          </w:p>
        </w:tc>
        <w:tc>
          <w:tcPr>
            <w:tcW w:w="2557" w:type="dxa"/>
          </w:tcPr>
          <w:p w:rsidR="00AF12B3" w:rsidRPr="000F40C4" w:rsidRDefault="00AF12B3" w:rsidP="005224C9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F40C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Консультация по мониторингу проф</w:t>
            </w:r>
            <w:r w:rsidR="00744F1A" w:rsidRPr="000F40C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. </w:t>
            </w:r>
            <w:r w:rsidRPr="000F40C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осмотров.</w:t>
            </w:r>
          </w:p>
        </w:tc>
        <w:tc>
          <w:tcPr>
            <w:tcW w:w="1342" w:type="dxa"/>
          </w:tcPr>
          <w:p w:rsidR="00AF12B3" w:rsidRDefault="003A1D2F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559" w:type="dxa"/>
          </w:tcPr>
          <w:p w:rsidR="00AF12B3" w:rsidRDefault="00AF12B3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15.11.2019г.</w:t>
            </w:r>
          </w:p>
        </w:tc>
        <w:tc>
          <w:tcPr>
            <w:tcW w:w="1843" w:type="dxa"/>
          </w:tcPr>
          <w:p w:rsidR="00AF12B3" w:rsidRDefault="00AF12B3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Цен</w:t>
            </w:r>
            <w:r w:rsidR="005353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 медицинской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744F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рофилактики</w:t>
            </w:r>
          </w:p>
        </w:tc>
        <w:tc>
          <w:tcPr>
            <w:tcW w:w="2657" w:type="dxa"/>
          </w:tcPr>
          <w:p w:rsidR="00AF12B3" w:rsidRDefault="00AF12B3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Глав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Большакова Е.Г.</w:t>
            </w:r>
            <w:r w:rsidR="00535302">
              <w:t xml:space="preserve"> </w:t>
            </w:r>
            <w:r w:rsidR="00535302" w:rsidRPr="005353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Центр мед.  профилактики</w:t>
            </w:r>
          </w:p>
        </w:tc>
      </w:tr>
      <w:tr w:rsidR="00AF12B3" w:rsidTr="00744F1A">
        <w:tc>
          <w:tcPr>
            <w:tcW w:w="462" w:type="dxa"/>
          </w:tcPr>
          <w:p w:rsidR="00AF12B3" w:rsidRDefault="00AF12B3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6. </w:t>
            </w:r>
          </w:p>
        </w:tc>
        <w:tc>
          <w:tcPr>
            <w:tcW w:w="2557" w:type="dxa"/>
          </w:tcPr>
          <w:p w:rsidR="00AF12B3" w:rsidRPr="000F40C4" w:rsidRDefault="00744F1A" w:rsidP="005224C9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F40C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Совещание по оформлению стат. отчетности, проведению проф. осмотров.</w:t>
            </w:r>
          </w:p>
        </w:tc>
        <w:tc>
          <w:tcPr>
            <w:tcW w:w="1342" w:type="dxa"/>
          </w:tcPr>
          <w:p w:rsidR="00AF12B3" w:rsidRDefault="003A1D2F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559" w:type="dxa"/>
          </w:tcPr>
          <w:p w:rsidR="00AF12B3" w:rsidRDefault="00744F1A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31.01.2020г.</w:t>
            </w:r>
          </w:p>
        </w:tc>
        <w:tc>
          <w:tcPr>
            <w:tcW w:w="1843" w:type="dxa"/>
          </w:tcPr>
          <w:p w:rsidR="00AF12B3" w:rsidRDefault="00744F1A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ГБ№5</w:t>
            </w:r>
          </w:p>
        </w:tc>
        <w:tc>
          <w:tcPr>
            <w:tcW w:w="2657" w:type="dxa"/>
          </w:tcPr>
          <w:p w:rsidR="003A1D2F" w:rsidRDefault="00744F1A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44F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зам. </w:t>
            </w:r>
            <w:proofErr w:type="spellStart"/>
            <w:r w:rsidRPr="00744F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гл</w:t>
            </w:r>
            <w:proofErr w:type="gramStart"/>
            <w:r w:rsidRPr="00744F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.в</w:t>
            </w:r>
            <w:proofErr w:type="gramEnd"/>
            <w:r w:rsidRPr="00744F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рача</w:t>
            </w:r>
            <w:proofErr w:type="spellEnd"/>
            <w:r w:rsidRPr="00744F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-Па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вловская Т.Л.,.</w:t>
            </w:r>
          </w:p>
          <w:p w:rsidR="003A1D2F" w:rsidRDefault="00744F1A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врачи </w:t>
            </w:r>
            <w:r w:rsidRPr="00744F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Кириченко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Т.В,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Н.М..  </w:t>
            </w:r>
          </w:p>
          <w:p w:rsidR="00AF12B3" w:rsidRDefault="003A1D2F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глав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рач Центра мед.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</w:t>
            </w:r>
            <w:r w:rsidR="00744F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-ки</w:t>
            </w:r>
            <w:proofErr w:type="spellEnd"/>
            <w:r w:rsidR="00744F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Соколова Е.Ю.</w:t>
            </w:r>
            <w:r w:rsidR="00535302">
              <w:t xml:space="preserve"> </w:t>
            </w:r>
          </w:p>
        </w:tc>
      </w:tr>
      <w:tr w:rsidR="00AF12B3" w:rsidTr="00744F1A">
        <w:tc>
          <w:tcPr>
            <w:tcW w:w="462" w:type="dxa"/>
          </w:tcPr>
          <w:p w:rsidR="00AF12B3" w:rsidRDefault="00744F1A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2557" w:type="dxa"/>
          </w:tcPr>
          <w:p w:rsidR="00AF12B3" w:rsidRPr="000F40C4" w:rsidRDefault="00744F1A" w:rsidP="005224C9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F40C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Разработка  буклетов по вопросам репродуктивного здоровья</w:t>
            </w:r>
            <w:r w:rsidR="00535302" w:rsidRPr="000F40C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. </w:t>
            </w:r>
            <w:r w:rsidRPr="000F40C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Оформление заказа в печать</w:t>
            </w:r>
          </w:p>
        </w:tc>
        <w:tc>
          <w:tcPr>
            <w:tcW w:w="1342" w:type="dxa"/>
          </w:tcPr>
          <w:p w:rsidR="00AF12B3" w:rsidRDefault="003A1D2F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559" w:type="dxa"/>
          </w:tcPr>
          <w:p w:rsidR="00AF12B3" w:rsidRDefault="00AF12B3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</w:tcPr>
          <w:p w:rsidR="00AF12B3" w:rsidRDefault="00535302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353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медицинской п</w:t>
            </w:r>
            <w:r w:rsidRPr="005353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рофилактики</w:t>
            </w:r>
          </w:p>
        </w:tc>
        <w:tc>
          <w:tcPr>
            <w:tcW w:w="2657" w:type="dxa"/>
          </w:tcPr>
          <w:p w:rsidR="00AF12B3" w:rsidRDefault="00535302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Гл. врач Соколова Е.Ю.</w:t>
            </w:r>
          </w:p>
        </w:tc>
      </w:tr>
    </w:tbl>
    <w:p w:rsidR="005224C9" w:rsidRDefault="005224C9" w:rsidP="004D333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4D333F" w:rsidRDefault="004D333F" w:rsidP="005564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564D8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Анализ организации и качества медицинской помощи профильным</w:t>
      </w:r>
      <w:r w:rsidR="005224C9" w:rsidRPr="005564D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564D8">
        <w:rPr>
          <w:rFonts w:ascii="Times New Roman" w:hAnsi="Times New Roman" w:cs="Times New Roman"/>
          <w:b/>
          <w:bCs/>
          <w:sz w:val="28"/>
          <w:szCs w:val="28"/>
          <w:lang w:bidi="ru-RU"/>
        </w:rPr>
        <w:t>больным</w:t>
      </w:r>
    </w:p>
    <w:p w:rsidR="005564D8" w:rsidRPr="005564D8" w:rsidRDefault="009030EB" w:rsidP="005564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( см. презентацию)</w:t>
      </w:r>
    </w:p>
    <w:p w:rsidR="004D333F" w:rsidRPr="004D333F" w:rsidRDefault="005224C9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224C9">
        <w:rPr>
          <w:rFonts w:ascii="Times New Roman" w:hAnsi="Times New Roman" w:cs="Times New Roman"/>
          <w:b/>
          <w:sz w:val="24"/>
          <w:szCs w:val="24"/>
          <w:lang w:bidi="ru-RU"/>
        </w:rPr>
        <w:t>1.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D333F" w:rsidRPr="004D333F">
        <w:rPr>
          <w:rFonts w:ascii="Times New Roman" w:hAnsi="Times New Roman" w:cs="Times New Roman"/>
          <w:sz w:val="24"/>
          <w:szCs w:val="24"/>
          <w:lang w:bidi="ru-RU"/>
        </w:rPr>
        <w:t>Структура медицинских организаций, оказывающих специализированную профильную медицинскую помощь, схема их взаимодействия;</w:t>
      </w:r>
    </w:p>
    <w:p w:rsidR="004D333F" w:rsidRPr="004D333F" w:rsidRDefault="005224C9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224C9">
        <w:rPr>
          <w:rFonts w:ascii="Times New Roman" w:hAnsi="Times New Roman" w:cs="Times New Roman"/>
          <w:b/>
          <w:sz w:val="24"/>
          <w:szCs w:val="24"/>
          <w:lang w:bidi="ru-RU"/>
        </w:rPr>
        <w:t>2.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D333F" w:rsidRPr="004D333F">
        <w:rPr>
          <w:rFonts w:ascii="Times New Roman" w:hAnsi="Times New Roman" w:cs="Times New Roman"/>
          <w:sz w:val="24"/>
          <w:szCs w:val="24"/>
          <w:lang w:bidi="ru-RU"/>
        </w:rPr>
        <w:t>Показатели удовлетворенности населения города Севастополя стационарной помощью в динамике с предыдущим годом:</w:t>
      </w:r>
    </w:p>
    <w:p w:rsidR="004D333F" w:rsidRPr="004D333F" w:rsidRDefault="005224C9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4D333F" w:rsidRPr="004D333F">
        <w:rPr>
          <w:rFonts w:ascii="Times New Roman" w:hAnsi="Times New Roman" w:cs="Times New Roman"/>
          <w:sz w:val="24"/>
          <w:szCs w:val="24"/>
          <w:lang w:bidi="ru-RU"/>
        </w:rPr>
        <w:t>обеспеченность населения профильными койками;</w:t>
      </w:r>
    </w:p>
    <w:p w:rsidR="004D333F" w:rsidRPr="004D333F" w:rsidRDefault="005224C9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4D333F" w:rsidRPr="004D333F">
        <w:rPr>
          <w:rFonts w:ascii="Times New Roman" w:hAnsi="Times New Roman" w:cs="Times New Roman"/>
          <w:sz w:val="24"/>
          <w:szCs w:val="24"/>
          <w:lang w:bidi="ru-RU"/>
        </w:rPr>
        <w:t>частота (уровень) госпитализации;</w:t>
      </w:r>
    </w:p>
    <w:p w:rsidR="004D333F" w:rsidRPr="004D333F" w:rsidRDefault="005224C9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224C9">
        <w:rPr>
          <w:rFonts w:ascii="Times New Roman" w:hAnsi="Times New Roman" w:cs="Times New Roman"/>
          <w:b/>
          <w:sz w:val="24"/>
          <w:szCs w:val="24"/>
          <w:lang w:bidi="ru-RU"/>
        </w:rPr>
        <w:t>3.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D333F" w:rsidRPr="004D333F">
        <w:rPr>
          <w:rFonts w:ascii="Times New Roman" w:hAnsi="Times New Roman" w:cs="Times New Roman"/>
          <w:sz w:val="24"/>
          <w:szCs w:val="24"/>
          <w:lang w:bidi="ru-RU"/>
        </w:rPr>
        <w:t>Характеристика коечного фонда, эффективность его использования в динамике с предыдущим годом:</w:t>
      </w:r>
    </w:p>
    <w:p w:rsidR="004D333F" w:rsidRPr="004D333F" w:rsidRDefault="005224C9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4D333F" w:rsidRPr="004D333F">
        <w:rPr>
          <w:rFonts w:ascii="Times New Roman" w:hAnsi="Times New Roman" w:cs="Times New Roman"/>
          <w:sz w:val="24"/>
          <w:szCs w:val="24"/>
          <w:lang w:bidi="ru-RU"/>
        </w:rPr>
        <w:t>среднее число дней занятости профильной койки в году (функция больничной койки);</w:t>
      </w:r>
    </w:p>
    <w:p w:rsidR="004D333F" w:rsidRPr="004D333F" w:rsidRDefault="005224C9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4D333F" w:rsidRPr="004D333F">
        <w:rPr>
          <w:rFonts w:ascii="Times New Roman" w:hAnsi="Times New Roman" w:cs="Times New Roman"/>
          <w:sz w:val="24"/>
          <w:szCs w:val="24"/>
          <w:lang w:bidi="ru-RU"/>
        </w:rPr>
        <w:t>средняя длительность пребывания больного на койке;</w:t>
      </w:r>
    </w:p>
    <w:p w:rsidR="004D333F" w:rsidRPr="004D333F" w:rsidRDefault="005224C9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4D333F" w:rsidRPr="004D333F">
        <w:rPr>
          <w:rFonts w:ascii="Times New Roman" w:hAnsi="Times New Roman" w:cs="Times New Roman"/>
          <w:sz w:val="24"/>
          <w:szCs w:val="24"/>
          <w:lang w:bidi="ru-RU"/>
        </w:rPr>
        <w:t>оборот койки;</w:t>
      </w:r>
    </w:p>
    <w:p w:rsidR="004D333F" w:rsidRPr="004D333F" w:rsidRDefault="005224C9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4D333F" w:rsidRPr="004D333F">
        <w:rPr>
          <w:rFonts w:ascii="Times New Roman" w:hAnsi="Times New Roman" w:cs="Times New Roman"/>
          <w:sz w:val="24"/>
          <w:szCs w:val="24"/>
          <w:lang w:bidi="ru-RU"/>
        </w:rPr>
        <w:t>выполнение плана койко-дней по профилю койки;</w:t>
      </w:r>
    </w:p>
    <w:p w:rsidR="004D333F" w:rsidRPr="004D333F" w:rsidRDefault="005224C9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4D333F" w:rsidRPr="004D333F">
        <w:rPr>
          <w:rFonts w:ascii="Times New Roman" w:hAnsi="Times New Roman" w:cs="Times New Roman"/>
          <w:sz w:val="24"/>
          <w:szCs w:val="24"/>
          <w:lang w:bidi="ru-RU"/>
        </w:rPr>
        <w:t>летальность по профилю;</w:t>
      </w:r>
    </w:p>
    <w:p w:rsidR="004D333F" w:rsidRPr="004D333F" w:rsidRDefault="005224C9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4D333F" w:rsidRPr="004D333F">
        <w:rPr>
          <w:rFonts w:ascii="Times New Roman" w:hAnsi="Times New Roman" w:cs="Times New Roman"/>
          <w:sz w:val="24"/>
          <w:szCs w:val="24"/>
          <w:lang w:bidi="ru-RU"/>
        </w:rPr>
        <w:t>частота расхождения клинических и патологоанатомических диагнозов;</w:t>
      </w:r>
    </w:p>
    <w:p w:rsidR="004D333F" w:rsidRPr="004D333F" w:rsidRDefault="005224C9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4D333F" w:rsidRPr="004D333F">
        <w:rPr>
          <w:rFonts w:ascii="Times New Roman" w:hAnsi="Times New Roman" w:cs="Times New Roman"/>
          <w:sz w:val="24"/>
          <w:szCs w:val="24"/>
          <w:lang w:bidi="ru-RU"/>
        </w:rPr>
        <w:t>послеоперационная летальность.</w:t>
      </w:r>
    </w:p>
    <w:p w:rsidR="004D333F" w:rsidRPr="004D333F" w:rsidRDefault="005224C9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224C9">
        <w:rPr>
          <w:rFonts w:ascii="Times New Roman" w:hAnsi="Times New Roman" w:cs="Times New Roman"/>
          <w:b/>
          <w:sz w:val="24"/>
          <w:szCs w:val="24"/>
          <w:lang w:bidi="ru-RU"/>
        </w:rPr>
        <w:t>4.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D333F" w:rsidRPr="004D333F">
        <w:rPr>
          <w:rFonts w:ascii="Times New Roman" w:hAnsi="Times New Roman" w:cs="Times New Roman"/>
          <w:sz w:val="24"/>
          <w:szCs w:val="24"/>
          <w:lang w:bidi="ru-RU"/>
        </w:rPr>
        <w:t>Соответствие оснащенности медицинских организаций требованиям Порядков оказания медицинской помощи по соответствующим профилям.</w:t>
      </w:r>
    </w:p>
    <w:p w:rsidR="004D333F" w:rsidRPr="004D333F" w:rsidRDefault="004D333F" w:rsidP="004D333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4D333F" w:rsidRPr="00004322" w:rsidRDefault="004D333F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04322">
        <w:rPr>
          <w:rFonts w:ascii="Times New Roman" w:hAnsi="Times New Roman" w:cs="Times New Roman"/>
          <w:b/>
          <w:sz w:val="28"/>
          <w:szCs w:val="28"/>
          <w:lang w:bidi="ru-RU"/>
        </w:rPr>
        <w:t>Выводы</w:t>
      </w:r>
      <w:r w:rsidRPr="00004322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4D333F" w:rsidRPr="004D333F" w:rsidRDefault="004D333F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D333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Организационно-методическая работа</w:t>
      </w:r>
    </w:p>
    <w:p w:rsidR="004D333F" w:rsidRPr="004D333F" w:rsidRDefault="004D333F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D333F">
        <w:rPr>
          <w:rFonts w:ascii="Times New Roman" w:hAnsi="Times New Roman" w:cs="Times New Roman"/>
          <w:sz w:val="24"/>
          <w:szCs w:val="24"/>
          <w:lang w:bidi="ru-RU"/>
        </w:rPr>
        <w:t>За отчетный год в качестве главного внештатного специалиста Департамента здравоохранения города Севастополя:</w:t>
      </w:r>
    </w:p>
    <w:p w:rsidR="004D333F" w:rsidRPr="0039654F" w:rsidRDefault="005224C9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224C9">
        <w:rPr>
          <w:rFonts w:ascii="Times New Roman" w:hAnsi="Times New Roman" w:cs="Times New Roman"/>
          <w:b/>
          <w:sz w:val="24"/>
          <w:szCs w:val="24"/>
          <w:lang w:bidi="ru-RU"/>
        </w:rPr>
        <w:t>1.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9654F" w:rsidRPr="0039654F">
        <w:rPr>
          <w:rFonts w:ascii="Times New Roman" w:hAnsi="Times New Roman" w:cs="Times New Roman"/>
          <w:b/>
          <w:sz w:val="24"/>
          <w:szCs w:val="24"/>
          <w:lang w:bidi="ru-RU"/>
        </w:rPr>
        <w:t>Не у</w:t>
      </w:r>
      <w:r w:rsidR="004D333F" w:rsidRPr="0039654F">
        <w:rPr>
          <w:rFonts w:ascii="Times New Roman" w:hAnsi="Times New Roman" w:cs="Times New Roman"/>
          <w:b/>
          <w:sz w:val="24"/>
          <w:szCs w:val="24"/>
          <w:lang w:bidi="ru-RU"/>
        </w:rPr>
        <w:t>частвовал</w:t>
      </w:r>
      <w:r w:rsidR="0039654F" w:rsidRPr="0039654F">
        <w:rPr>
          <w:rFonts w:ascii="Times New Roman" w:hAnsi="Times New Roman" w:cs="Times New Roman"/>
          <w:b/>
          <w:sz w:val="24"/>
          <w:szCs w:val="24"/>
          <w:lang w:bidi="ru-RU"/>
        </w:rPr>
        <w:t>а</w:t>
      </w:r>
      <w:r w:rsidR="004D333F" w:rsidRPr="0039654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в </w:t>
      </w:r>
      <w:r w:rsidR="0039654F" w:rsidRPr="0039654F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="004D333F" w:rsidRPr="0039654F">
        <w:rPr>
          <w:rFonts w:ascii="Times New Roman" w:hAnsi="Times New Roman" w:cs="Times New Roman"/>
          <w:b/>
          <w:sz w:val="24"/>
          <w:szCs w:val="24"/>
          <w:lang w:bidi="ru-RU"/>
        </w:rPr>
        <w:t>постоянно действующих совещаниях Департамента здр</w:t>
      </w:r>
      <w:r w:rsidR="0039654F" w:rsidRPr="0039654F">
        <w:rPr>
          <w:rFonts w:ascii="Times New Roman" w:hAnsi="Times New Roman" w:cs="Times New Roman"/>
          <w:b/>
          <w:sz w:val="24"/>
          <w:szCs w:val="24"/>
          <w:lang w:bidi="ru-RU"/>
        </w:rPr>
        <w:t>ав</w:t>
      </w:r>
      <w:r w:rsidR="0039654F">
        <w:rPr>
          <w:rFonts w:ascii="Times New Roman" w:hAnsi="Times New Roman" w:cs="Times New Roman"/>
          <w:b/>
          <w:sz w:val="24"/>
          <w:szCs w:val="24"/>
          <w:lang w:bidi="ru-RU"/>
        </w:rPr>
        <w:t>оохранения города Севастополя (</w:t>
      </w:r>
      <w:r w:rsidR="0039654F" w:rsidRPr="0039654F">
        <w:rPr>
          <w:rFonts w:ascii="Times New Roman" w:hAnsi="Times New Roman" w:cs="Times New Roman"/>
          <w:b/>
          <w:sz w:val="24"/>
          <w:szCs w:val="24"/>
          <w:lang w:bidi="ru-RU"/>
        </w:rPr>
        <w:t>не приглашали, не вызывали).</w:t>
      </w:r>
    </w:p>
    <w:p w:rsidR="004D333F" w:rsidRPr="004D333F" w:rsidRDefault="005224C9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224C9">
        <w:rPr>
          <w:rFonts w:ascii="Times New Roman" w:hAnsi="Times New Roman" w:cs="Times New Roman"/>
          <w:b/>
          <w:sz w:val="24"/>
          <w:szCs w:val="24"/>
          <w:lang w:bidi="ru-RU"/>
        </w:rPr>
        <w:t>2.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D333F" w:rsidRPr="004D333F">
        <w:rPr>
          <w:rFonts w:ascii="Times New Roman" w:hAnsi="Times New Roman" w:cs="Times New Roman"/>
          <w:sz w:val="24"/>
          <w:szCs w:val="24"/>
          <w:lang w:bidi="ru-RU"/>
        </w:rPr>
        <w:t>Принял участие в организации и проведении в городе Севастополе следующих мероприятий для специалистов профильной службы и смежных специальностей:</w:t>
      </w:r>
    </w:p>
    <w:p w:rsidR="004D333F" w:rsidRPr="004D333F" w:rsidRDefault="005224C9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4D333F" w:rsidRPr="004D333F">
        <w:rPr>
          <w:rFonts w:ascii="Times New Roman" w:hAnsi="Times New Roman" w:cs="Times New Roman"/>
          <w:sz w:val="24"/>
          <w:szCs w:val="24"/>
          <w:lang w:bidi="ru-RU"/>
        </w:rPr>
        <w:t>в региональных конференциях, семинарах:</w:t>
      </w:r>
    </w:p>
    <w:p w:rsidR="004D333F" w:rsidRPr="005224C9" w:rsidRDefault="004D333F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 w:rsidRPr="005224C9">
        <w:rPr>
          <w:rFonts w:ascii="Times New Roman" w:hAnsi="Times New Roman" w:cs="Times New Roman"/>
          <w:b/>
          <w:i/>
          <w:sz w:val="24"/>
          <w:szCs w:val="24"/>
          <w:lang w:bidi="ru-RU"/>
        </w:rPr>
        <w:t>(указать наименования и даты проведения)</w:t>
      </w:r>
    </w:p>
    <w:p w:rsidR="004D333F" w:rsidRPr="004D333F" w:rsidRDefault="005224C9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4D333F" w:rsidRPr="004D333F">
        <w:rPr>
          <w:rFonts w:ascii="Times New Roman" w:hAnsi="Times New Roman" w:cs="Times New Roman"/>
          <w:sz w:val="24"/>
          <w:szCs w:val="24"/>
          <w:lang w:bidi="ru-RU"/>
        </w:rPr>
        <w:t>в межрегиональных конференциях, в том числе с международным участием:</w:t>
      </w:r>
    </w:p>
    <w:p w:rsidR="004D333F" w:rsidRPr="005224C9" w:rsidRDefault="004D333F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 w:rsidRPr="005224C9">
        <w:rPr>
          <w:rFonts w:ascii="Times New Roman" w:hAnsi="Times New Roman" w:cs="Times New Roman"/>
          <w:b/>
          <w:i/>
          <w:sz w:val="24"/>
          <w:szCs w:val="24"/>
          <w:lang w:bidi="ru-RU"/>
        </w:rPr>
        <w:t>(указать наименования и даты проведения)</w:t>
      </w:r>
    </w:p>
    <w:p w:rsidR="005224C9" w:rsidRDefault="005224C9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 в днях</w:t>
      </w:r>
      <w:r w:rsidR="004D333F" w:rsidRPr="004D333F">
        <w:rPr>
          <w:rFonts w:ascii="Times New Roman" w:hAnsi="Times New Roman" w:cs="Times New Roman"/>
          <w:sz w:val="24"/>
          <w:szCs w:val="24"/>
          <w:lang w:bidi="ru-RU"/>
        </w:rPr>
        <w:t xml:space="preserve"> специалиста:</w:t>
      </w:r>
    </w:p>
    <w:p w:rsidR="004D333F" w:rsidRPr="005224C9" w:rsidRDefault="004D333F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 w:rsidRPr="005224C9">
        <w:rPr>
          <w:rFonts w:ascii="Times New Roman" w:hAnsi="Times New Roman" w:cs="Times New Roman"/>
          <w:b/>
          <w:i/>
          <w:sz w:val="24"/>
          <w:szCs w:val="24"/>
          <w:lang w:bidi="ru-RU"/>
        </w:rPr>
        <w:t>(указать наименования и даты проведения).</w:t>
      </w:r>
    </w:p>
    <w:p w:rsidR="004D333F" w:rsidRDefault="005224C9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224C9">
        <w:rPr>
          <w:rFonts w:ascii="Times New Roman" w:hAnsi="Times New Roman" w:cs="Times New Roman"/>
          <w:b/>
          <w:sz w:val="24"/>
          <w:szCs w:val="24"/>
          <w:lang w:bidi="ru-RU"/>
        </w:rPr>
        <w:t>3.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D333F" w:rsidRPr="004D333F">
        <w:rPr>
          <w:rFonts w:ascii="Times New Roman" w:hAnsi="Times New Roman" w:cs="Times New Roman"/>
          <w:sz w:val="24"/>
          <w:szCs w:val="24"/>
          <w:lang w:bidi="ru-RU"/>
        </w:rPr>
        <w:t>Подготовил информационно-справочные (методические) материалы (рекомендации, письма) для специалистов профильной службы и смежных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F16B6">
        <w:rPr>
          <w:rFonts w:ascii="Times New Roman" w:hAnsi="Times New Roman" w:cs="Times New Roman"/>
          <w:sz w:val="24"/>
          <w:szCs w:val="24"/>
          <w:lang w:bidi="ru-RU"/>
        </w:rPr>
        <w:t>специальностей:</w:t>
      </w:r>
    </w:p>
    <w:p w:rsidR="000F16B6" w:rsidRPr="005224C9" w:rsidRDefault="000F16B6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1. </w:t>
      </w:r>
      <w:r w:rsidR="00185FCA">
        <w:rPr>
          <w:rFonts w:ascii="Times New Roman" w:hAnsi="Times New Roman" w:cs="Times New Roman"/>
          <w:sz w:val="24"/>
          <w:szCs w:val="24"/>
          <w:lang w:bidi="ru-RU"/>
        </w:rPr>
        <w:t>Подготовила р</w:t>
      </w:r>
      <w:r>
        <w:rPr>
          <w:rFonts w:ascii="Times New Roman" w:hAnsi="Times New Roman" w:cs="Times New Roman"/>
          <w:sz w:val="24"/>
          <w:szCs w:val="24"/>
          <w:lang w:bidi="ru-RU"/>
        </w:rPr>
        <w:t>екомендации по составлению ежеквартальной и годовой отчетности.</w:t>
      </w:r>
    </w:p>
    <w:p w:rsidR="004D333F" w:rsidRDefault="004D333F" w:rsidP="00556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224C9">
        <w:rPr>
          <w:rFonts w:ascii="Times New Roman" w:hAnsi="Times New Roman" w:cs="Times New Roman"/>
          <w:b/>
          <w:sz w:val="24"/>
          <w:szCs w:val="24"/>
          <w:lang w:bidi="ru-RU"/>
        </w:rPr>
        <w:t>4.</w:t>
      </w:r>
      <w:r w:rsidRPr="005224C9">
        <w:rPr>
          <w:rFonts w:ascii="Times New Roman" w:hAnsi="Times New Roman" w:cs="Times New Roman"/>
          <w:sz w:val="24"/>
          <w:szCs w:val="24"/>
          <w:lang w:bidi="ru-RU"/>
        </w:rPr>
        <w:t xml:space="preserve"> Осуществил</w:t>
      </w:r>
      <w:r w:rsidR="00185FCA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5224C9">
        <w:rPr>
          <w:rFonts w:ascii="Times New Roman" w:hAnsi="Times New Roman" w:cs="Times New Roman"/>
          <w:sz w:val="24"/>
          <w:szCs w:val="24"/>
          <w:lang w:bidi="ru-RU"/>
        </w:rPr>
        <w:t xml:space="preserve"> выезды в следующие медицинские о</w:t>
      </w:r>
      <w:r w:rsidR="009030EB">
        <w:rPr>
          <w:rFonts w:ascii="Times New Roman" w:hAnsi="Times New Roman" w:cs="Times New Roman"/>
          <w:sz w:val="24"/>
          <w:szCs w:val="24"/>
          <w:lang w:bidi="ru-RU"/>
        </w:rPr>
        <w:t xml:space="preserve">рганизации города Севастополя с организационно-методической и  </w:t>
      </w:r>
      <w:r w:rsidRPr="005224C9">
        <w:rPr>
          <w:rFonts w:ascii="Times New Roman" w:hAnsi="Times New Roman" w:cs="Times New Roman"/>
          <w:sz w:val="24"/>
          <w:szCs w:val="24"/>
          <w:lang w:bidi="ru-RU"/>
        </w:rPr>
        <w:t>консультативной целью:</w:t>
      </w:r>
    </w:p>
    <w:p w:rsidR="005224C9" w:rsidRDefault="005224C9" w:rsidP="004D333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1"/>
        <w:gridCol w:w="1134"/>
        <w:gridCol w:w="2979"/>
        <w:gridCol w:w="2091"/>
      </w:tblGrid>
      <w:tr w:rsidR="009030EB" w:rsidTr="00CA1157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4C9" w:rsidRPr="005224C9" w:rsidRDefault="005224C9" w:rsidP="00522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5224C9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№</w:t>
            </w:r>
          </w:p>
          <w:p w:rsidR="005224C9" w:rsidRPr="005224C9" w:rsidRDefault="005224C9" w:rsidP="00522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5224C9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п/п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4C9" w:rsidRPr="005224C9" w:rsidRDefault="005224C9" w:rsidP="00522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5224C9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Наименование медицинской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4C9" w:rsidRPr="005224C9" w:rsidRDefault="005224C9" w:rsidP="00522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5224C9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Дата</w:t>
            </w:r>
          </w:p>
          <w:p w:rsidR="005224C9" w:rsidRPr="005224C9" w:rsidRDefault="005224C9" w:rsidP="00522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5224C9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выезда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4C9" w:rsidRPr="005224C9" w:rsidRDefault="005224C9" w:rsidP="00522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5224C9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Цель выезда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4C9" w:rsidRPr="005224C9" w:rsidRDefault="005224C9" w:rsidP="00522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5224C9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Консультировано</w:t>
            </w:r>
          </w:p>
          <w:p w:rsidR="005224C9" w:rsidRPr="005224C9" w:rsidRDefault="005224C9" w:rsidP="00522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5224C9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пациентов</w:t>
            </w:r>
          </w:p>
        </w:tc>
      </w:tr>
      <w:tr w:rsidR="009030EB" w:rsidTr="00CA1157">
        <w:tc>
          <w:tcPr>
            <w:tcW w:w="675" w:type="dxa"/>
          </w:tcPr>
          <w:p w:rsidR="005224C9" w:rsidRPr="005224C9" w:rsidRDefault="005224C9" w:rsidP="00522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5224C9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1</w:t>
            </w:r>
          </w:p>
        </w:tc>
        <w:tc>
          <w:tcPr>
            <w:tcW w:w="3541" w:type="dxa"/>
          </w:tcPr>
          <w:p w:rsidR="005224C9" w:rsidRPr="005224C9" w:rsidRDefault="005224C9" w:rsidP="00522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5224C9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2</w:t>
            </w:r>
          </w:p>
        </w:tc>
        <w:tc>
          <w:tcPr>
            <w:tcW w:w="1134" w:type="dxa"/>
          </w:tcPr>
          <w:p w:rsidR="005224C9" w:rsidRPr="005224C9" w:rsidRDefault="005224C9" w:rsidP="00522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5224C9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3</w:t>
            </w:r>
          </w:p>
        </w:tc>
        <w:tc>
          <w:tcPr>
            <w:tcW w:w="2979" w:type="dxa"/>
          </w:tcPr>
          <w:p w:rsidR="005224C9" w:rsidRPr="005224C9" w:rsidRDefault="005224C9" w:rsidP="00522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5224C9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4</w:t>
            </w:r>
          </w:p>
        </w:tc>
        <w:tc>
          <w:tcPr>
            <w:tcW w:w="2091" w:type="dxa"/>
          </w:tcPr>
          <w:p w:rsidR="005224C9" w:rsidRPr="005224C9" w:rsidRDefault="005224C9" w:rsidP="00522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5224C9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5</w:t>
            </w:r>
          </w:p>
        </w:tc>
      </w:tr>
      <w:tr w:rsidR="009030EB" w:rsidTr="00CA1157">
        <w:tc>
          <w:tcPr>
            <w:tcW w:w="675" w:type="dxa"/>
          </w:tcPr>
          <w:p w:rsidR="005224C9" w:rsidRPr="009030EB" w:rsidRDefault="005224C9" w:rsidP="00CA115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41" w:type="dxa"/>
          </w:tcPr>
          <w:p w:rsidR="005224C9" w:rsidRPr="0039654F" w:rsidRDefault="009030EB" w:rsidP="005224C9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9654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ГБУЗС ГБ№4</w:t>
            </w:r>
          </w:p>
        </w:tc>
        <w:tc>
          <w:tcPr>
            <w:tcW w:w="1134" w:type="dxa"/>
          </w:tcPr>
          <w:p w:rsidR="005224C9" w:rsidRDefault="009030EB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2979" w:type="dxa"/>
          </w:tcPr>
          <w:p w:rsidR="005224C9" w:rsidRDefault="009030EB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 проведения проф. осмотров, оформление отчетности,</w:t>
            </w:r>
            <w:r w:rsidR="00CA11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вза</w:t>
            </w:r>
            <w:r w:rsidR="00CA11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имодействие с педиатрической слу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жбой.</w:t>
            </w:r>
          </w:p>
        </w:tc>
        <w:tc>
          <w:tcPr>
            <w:tcW w:w="2091" w:type="dxa"/>
          </w:tcPr>
          <w:p w:rsidR="005224C9" w:rsidRDefault="005224C9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030EB" w:rsidTr="00CA1157">
        <w:tc>
          <w:tcPr>
            <w:tcW w:w="675" w:type="dxa"/>
          </w:tcPr>
          <w:p w:rsidR="005224C9" w:rsidRDefault="005224C9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41" w:type="dxa"/>
          </w:tcPr>
          <w:p w:rsidR="005224C9" w:rsidRPr="0039654F" w:rsidRDefault="00CA1157" w:rsidP="005224C9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9654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ГБУЗС ГБ№6</w:t>
            </w:r>
          </w:p>
        </w:tc>
        <w:tc>
          <w:tcPr>
            <w:tcW w:w="1134" w:type="dxa"/>
          </w:tcPr>
          <w:p w:rsidR="005224C9" w:rsidRDefault="00CA1157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2979" w:type="dxa"/>
          </w:tcPr>
          <w:p w:rsidR="005224C9" w:rsidRDefault="00CA1157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A11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 проведения проф. осмотров, оформление отчетности, взаимодействие с педиатрической службой</w:t>
            </w:r>
          </w:p>
        </w:tc>
        <w:tc>
          <w:tcPr>
            <w:tcW w:w="2091" w:type="dxa"/>
          </w:tcPr>
          <w:p w:rsidR="005224C9" w:rsidRDefault="005224C9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5224C9" w:rsidRPr="005224C9" w:rsidRDefault="005224C9" w:rsidP="004D333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4D333F" w:rsidRDefault="005224C9" w:rsidP="005564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5224C9">
        <w:rPr>
          <w:rFonts w:ascii="Times New Roman" w:hAnsi="Times New Roman" w:cs="Times New Roman"/>
          <w:b/>
          <w:sz w:val="24"/>
          <w:szCs w:val="24"/>
          <w:lang w:bidi="ru-RU"/>
        </w:rPr>
        <w:t>5.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D333F" w:rsidRPr="004D333F">
        <w:rPr>
          <w:rFonts w:ascii="Times New Roman" w:hAnsi="Times New Roman" w:cs="Times New Roman"/>
          <w:sz w:val="24"/>
          <w:szCs w:val="24"/>
          <w:lang w:bidi="ru-RU"/>
        </w:rPr>
        <w:t>Принял участие в разработке (внедрении) новых методов профилактики, диагностики и лечения пациентов по профилю:</w:t>
      </w:r>
    </w:p>
    <w:p w:rsidR="005564D8" w:rsidRDefault="005564D8" w:rsidP="005564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61"/>
        <w:gridCol w:w="2020"/>
        <w:gridCol w:w="2090"/>
        <w:gridCol w:w="2087"/>
      </w:tblGrid>
      <w:tr w:rsidR="005224C9" w:rsidTr="005224C9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4C9" w:rsidRPr="005224C9" w:rsidRDefault="005224C9" w:rsidP="00522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5224C9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№</w:t>
            </w:r>
          </w:p>
          <w:p w:rsidR="005224C9" w:rsidRPr="005224C9" w:rsidRDefault="005224C9" w:rsidP="00522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5224C9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4C9" w:rsidRPr="005224C9" w:rsidRDefault="005224C9" w:rsidP="00522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5224C9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Наименование метода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4C9" w:rsidRPr="005224C9" w:rsidRDefault="005224C9" w:rsidP="00522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5224C9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Цель метода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4C9" w:rsidRPr="005224C9" w:rsidRDefault="005224C9" w:rsidP="00522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5224C9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Разрабатывался или внедрялся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24C9" w:rsidRPr="005224C9" w:rsidRDefault="005224C9" w:rsidP="00522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5224C9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Внедрен в практику медицинских организаций</w:t>
            </w:r>
          </w:p>
        </w:tc>
      </w:tr>
      <w:tr w:rsidR="005224C9" w:rsidTr="005224C9">
        <w:tc>
          <w:tcPr>
            <w:tcW w:w="562" w:type="dxa"/>
          </w:tcPr>
          <w:p w:rsidR="005224C9" w:rsidRPr="005224C9" w:rsidRDefault="005224C9" w:rsidP="00522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5224C9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1</w:t>
            </w:r>
          </w:p>
        </w:tc>
        <w:tc>
          <w:tcPr>
            <w:tcW w:w="3686" w:type="dxa"/>
          </w:tcPr>
          <w:p w:rsidR="005224C9" w:rsidRPr="005224C9" w:rsidRDefault="005224C9" w:rsidP="00522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5224C9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2</w:t>
            </w:r>
          </w:p>
        </w:tc>
        <w:tc>
          <w:tcPr>
            <w:tcW w:w="2034" w:type="dxa"/>
          </w:tcPr>
          <w:p w:rsidR="005224C9" w:rsidRPr="005224C9" w:rsidRDefault="005224C9" w:rsidP="00522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5224C9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3</w:t>
            </w:r>
          </w:p>
        </w:tc>
        <w:tc>
          <w:tcPr>
            <w:tcW w:w="2095" w:type="dxa"/>
          </w:tcPr>
          <w:p w:rsidR="005224C9" w:rsidRPr="005224C9" w:rsidRDefault="005224C9" w:rsidP="00522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5224C9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4</w:t>
            </w:r>
          </w:p>
        </w:tc>
        <w:tc>
          <w:tcPr>
            <w:tcW w:w="2095" w:type="dxa"/>
          </w:tcPr>
          <w:p w:rsidR="005224C9" w:rsidRPr="005224C9" w:rsidRDefault="005224C9" w:rsidP="00522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5224C9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5</w:t>
            </w:r>
          </w:p>
        </w:tc>
      </w:tr>
      <w:tr w:rsidR="005224C9" w:rsidTr="005224C9">
        <w:tc>
          <w:tcPr>
            <w:tcW w:w="562" w:type="dxa"/>
          </w:tcPr>
          <w:p w:rsidR="005224C9" w:rsidRDefault="005224C9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686" w:type="dxa"/>
          </w:tcPr>
          <w:p w:rsidR="005224C9" w:rsidRDefault="005224C9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34" w:type="dxa"/>
          </w:tcPr>
          <w:p w:rsidR="005224C9" w:rsidRDefault="005224C9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95" w:type="dxa"/>
          </w:tcPr>
          <w:p w:rsidR="005224C9" w:rsidRDefault="005224C9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95" w:type="dxa"/>
          </w:tcPr>
          <w:p w:rsidR="005224C9" w:rsidRDefault="005224C9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224C9" w:rsidTr="005224C9">
        <w:tc>
          <w:tcPr>
            <w:tcW w:w="562" w:type="dxa"/>
          </w:tcPr>
          <w:p w:rsidR="005224C9" w:rsidRDefault="005224C9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686" w:type="dxa"/>
          </w:tcPr>
          <w:p w:rsidR="005224C9" w:rsidRDefault="005224C9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34" w:type="dxa"/>
          </w:tcPr>
          <w:p w:rsidR="005224C9" w:rsidRDefault="005224C9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95" w:type="dxa"/>
          </w:tcPr>
          <w:p w:rsidR="005224C9" w:rsidRDefault="005224C9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95" w:type="dxa"/>
          </w:tcPr>
          <w:p w:rsidR="005224C9" w:rsidRDefault="005224C9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224C9" w:rsidTr="005224C9">
        <w:tc>
          <w:tcPr>
            <w:tcW w:w="562" w:type="dxa"/>
          </w:tcPr>
          <w:p w:rsidR="005224C9" w:rsidRDefault="005224C9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686" w:type="dxa"/>
          </w:tcPr>
          <w:p w:rsidR="005224C9" w:rsidRDefault="005224C9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34" w:type="dxa"/>
          </w:tcPr>
          <w:p w:rsidR="005224C9" w:rsidRDefault="005224C9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95" w:type="dxa"/>
          </w:tcPr>
          <w:p w:rsidR="005224C9" w:rsidRDefault="005224C9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95" w:type="dxa"/>
          </w:tcPr>
          <w:p w:rsidR="005224C9" w:rsidRDefault="005224C9" w:rsidP="005224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5224C9" w:rsidRDefault="005224C9" w:rsidP="005224C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4D333F" w:rsidRDefault="004D333F" w:rsidP="005564D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04322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Заключение</w:t>
      </w:r>
      <w:r w:rsidR="00004322">
        <w:rPr>
          <w:rFonts w:ascii="Times New Roman" w:hAnsi="Times New Roman" w:cs="Times New Roman"/>
          <w:b/>
          <w:bCs/>
          <w:sz w:val="28"/>
          <w:szCs w:val="28"/>
          <w:lang w:bidi="ru-RU"/>
        </w:rPr>
        <w:t>:</w:t>
      </w:r>
    </w:p>
    <w:p w:rsidR="005224C9" w:rsidRDefault="005B2EE7" w:rsidP="005B2EE7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   </w:t>
      </w:r>
      <w:r w:rsidR="005224C9" w:rsidRPr="005224C9">
        <w:rPr>
          <w:rFonts w:ascii="Times New Roman" w:hAnsi="Times New Roman" w:cs="Times New Roman"/>
          <w:b/>
          <w:sz w:val="24"/>
          <w:szCs w:val="24"/>
          <w:lang w:bidi="ru-RU"/>
        </w:rPr>
        <w:t>1.</w:t>
      </w:r>
      <w:r w:rsidR="005224C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D333F" w:rsidRPr="004D333F">
        <w:rPr>
          <w:rFonts w:ascii="Times New Roman" w:hAnsi="Times New Roman" w:cs="Times New Roman"/>
          <w:sz w:val="24"/>
          <w:szCs w:val="24"/>
          <w:lang w:bidi="ru-RU"/>
        </w:rPr>
        <w:t>На конец отчетного года существующая инфраструктура медицинских организаций необходимую доступность медицинской помощи</w:t>
      </w:r>
      <w:r w:rsidR="005224C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D333F" w:rsidRPr="004D333F">
        <w:rPr>
          <w:rFonts w:ascii="Times New Roman" w:hAnsi="Times New Roman" w:cs="Times New Roman"/>
          <w:sz w:val="24"/>
          <w:szCs w:val="24"/>
          <w:lang w:bidi="ru-RU"/>
        </w:rPr>
        <w:t>для населения города Севастополя по профилю</w:t>
      </w:r>
    </w:p>
    <w:p w:rsidR="004D333F" w:rsidRDefault="000F16B6" w:rsidP="004D333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  <w:t>о</w:t>
      </w:r>
      <w:r w:rsidR="003A1D2F">
        <w:rPr>
          <w:rFonts w:ascii="Times New Roman" w:hAnsi="Times New Roman" w:cs="Times New Roman"/>
          <w:b/>
          <w:i/>
          <w:sz w:val="24"/>
          <w:szCs w:val="24"/>
          <w:lang w:bidi="ru-RU"/>
        </w:rPr>
        <w:t>беспечивает не в полном  объеме.</w:t>
      </w:r>
    </w:p>
    <w:p w:rsidR="005B2EE7" w:rsidRDefault="005B2EE7" w:rsidP="004D333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</w:p>
    <w:p w:rsidR="004D333F" w:rsidRPr="007C4501" w:rsidRDefault="007C4501" w:rsidP="007C45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 w:rsidRPr="007C4501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     2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4D333F" w:rsidRPr="007C4501">
        <w:rPr>
          <w:rFonts w:ascii="Times New Roman" w:hAnsi="Times New Roman" w:cs="Times New Roman"/>
          <w:sz w:val="24"/>
          <w:szCs w:val="24"/>
          <w:lang w:bidi="ru-RU"/>
        </w:rPr>
        <w:t>В целях повышения доступности и улучшения качества оказания медицинской помощи, надлежащей реализации соответствующих порядков оказания медицинской помощи в профильной службе целесообразны следующие структурные и организационные преобразования:</w:t>
      </w:r>
      <w:r w:rsidR="00D86D2E" w:rsidRPr="007C450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B2EE7" w:rsidRPr="007C450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B11524" w:rsidRDefault="007C4501" w:rsidP="0039654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  <w:t>А</w:t>
      </w:r>
      <w:r w:rsidR="0039654F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. </w:t>
      </w:r>
      <w:r w:rsidR="00B11524" w:rsidRPr="0039654F">
        <w:rPr>
          <w:rFonts w:ascii="Times New Roman" w:hAnsi="Times New Roman" w:cs="Times New Roman"/>
          <w:b/>
          <w:i/>
          <w:sz w:val="24"/>
          <w:szCs w:val="24"/>
          <w:lang w:bidi="ru-RU"/>
        </w:rPr>
        <w:t>Создать и  утвердить новый приказ  « О</w:t>
      </w:r>
      <w:r w:rsidR="000F40C4" w:rsidRPr="0039654F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="00B11524" w:rsidRPr="0039654F">
        <w:rPr>
          <w:rFonts w:ascii="Times New Roman" w:hAnsi="Times New Roman" w:cs="Times New Roman"/>
          <w:b/>
          <w:i/>
          <w:sz w:val="24"/>
          <w:szCs w:val="24"/>
          <w:lang w:bidi="ru-RU"/>
        </w:rPr>
        <w:t>порядке оказания медицинской помощи детям и подросткам  по профилю</w:t>
      </w:r>
      <w:r w:rsidR="000F40C4" w:rsidRPr="0039654F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 – </w:t>
      </w:r>
      <w:r w:rsidR="00B11524" w:rsidRPr="0039654F">
        <w:rPr>
          <w:rFonts w:ascii="Times New Roman" w:hAnsi="Times New Roman" w:cs="Times New Roman"/>
          <w:b/>
          <w:i/>
          <w:sz w:val="24"/>
          <w:szCs w:val="24"/>
          <w:lang w:bidi="ru-RU"/>
        </w:rPr>
        <w:t>де</w:t>
      </w:r>
      <w:r w:rsidR="000F40C4" w:rsidRPr="0039654F">
        <w:rPr>
          <w:rFonts w:ascii="Times New Roman" w:hAnsi="Times New Roman" w:cs="Times New Roman"/>
          <w:b/>
          <w:i/>
          <w:sz w:val="24"/>
          <w:szCs w:val="24"/>
          <w:lang w:bidi="ru-RU"/>
        </w:rPr>
        <w:t>тс</w:t>
      </w:r>
      <w:r w:rsidR="00B11524" w:rsidRPr="0039654F">
        <w:rPr>
          <w:rFonts w:ascii="Times New Roman" w:hAnsi="Times New Roman" w:cs="Times New Roman"/>
          <w:b/>
          <w:i/>
          <w:sz w:val="24"/>
          <w:szCs w:val="24"/>
          <w:lang w:bidi="ru-RU"/>
        </w:rPr>
        <w:t>кая</w:t>
      </w:r>
      <w:r w:rsidR="000F40C4" w:rsidRPr="0039654F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="00B11524" w:rsidRPr="0039654F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 гинекология»</w:t>
      </w:r>
      <w:r w:rsidR="000F40C4" w:rsidRPr="0039654F">
        <w:rPr>
          <w:rFonts w:ascii="Times New Roman" w:hAnsi="Times New Roman" w:cs="Times New Roman"/>
          <w:b/>
          <w:i/>
          <w:sz w:val="24"/>
          <w:szCs w:val="24"/>
          <w:lang w:bidi="ru-RU"/>
        </w:rPr>
        <w:t>.</w:t>
      </w:r>
      <w:r w:rsidR="005B2EE7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 </w:t>
      </w:r>
    </w:p>
    <w:p w:rsidR="005B2EE7" w:rsidRPr="0039654F" w:rsidRDefault="005B2EE7" w:rsidP="0039654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</w:p>
    <w:p w:rsidR="000F40C4" w:rsidRPr="0039654F" w:rsidRDefault="007C4501" w:rsidP="003965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        Б</w:t>
      </w:r>
      <w:r w:rsidR="0039654F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. </w:t>
      </w:r>
      <w:r w:rsidR="000F40C4" w:rsidRPr="0039654F">
        <w:rPr>
          <w:rFonts w:ascii="Times New Roman" w:hAnsi="Times New Roman" w:cs="Times New Roman"/>
          <w:b/>
          <w:i/>
          <w:sz w:val="24"/>
          <w:szCs w:val="24"/>
          <w:lang w:bidi="ru-RU"/>
        </w:rPr>
        <w:t>Создать и утвердить должностные обязанности врачей-гинекологов, оказывающих</w:t>
      </w:r>
    </w:p>
    <w:p w:rsidR="000F40C4" w:rsidRDefault="0039654F" w:rsidP="000F40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  <w:t>п</w:t>
      </w:r>
      <w:r w:rsidR="000F40C4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ервичную медико-санитарную </w:t>
      </w:r>
      <w:r w:rsidR="000F40C4" w:rsidRPr="000F40C4">
        <w:rPr>
          <w:rFonts w:ascii="Times New Roman" w:hAnsi="Times New Roman" w:cs="Times New Roman"/>
          <w:b/>
          <w:i/>
          <w:sz w:val="24"/>
          <w:szCs w:val="24"/>
          <w:lang w:bidi="ru-RU"/>
        </w:rPr>
        <w:t>помощь</w:t>
      </w:r>
      <w:r w:rsidR="000F40C4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  <w:t>детям и подросткам,</w:t>
      </w:r>
      <w:r w:rsidR="000F40C4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 и врачам-гинекологам, оказывающим специализированную, в том числе высокотехнологическую помощь на базе ГБУЗС «Городская больница №5».</w:t>
      </w:r>
    </w:p>
    <w:p w:rsidR="007C4501" w:rsidRDefault="007C4501" w:rsidP="000F40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       В. Уменьшить кадровый дефицит.</w:t>
      </w:r>
    </w:p>
    <w:p w:rsidR="005B2EE7" w:rsidRDefault="005B2EE7" w:rsidP="000F40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</w:p>
    <w:p w:rsidR="004D333F" w:rsidRPr="005B2EE7" w:rsidRDefault="005B2EE7" w:rsidP="005B2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B2EE7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        3</w:t>
      </w:r>
      <w:r w:rsidRPr="005B2EE7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  <w:r w:rsidR="004D333F" w:rsidRPr="005B2EE7">
        <w:rPr>
          <w:rFonts w:ascii="Times New Roman" w:hAnsi="Times New Roman" w:cs="Times New Roman"/>
          <w:sz w:val="24"/>
          <w:szCs w:val="24"/>
          <w:lang w:bidi="ru-RU"/>
        </w:rPr>
        <w:t>В профильной службе имеется дефицит таких специалистов как</w:t>
      </w:r>
      <w:r w:rsidR="003A1D2F" w:rsidRPr="005B2EE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A1D2F" w:rsidRPr="000F16B6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врачи </w:t>
      </w:r>
      <w:r w:rsidR="003A1D2F" w:rsidRPr="005B2EE7">
        <w:rPr>
          <w:rFonts w:ascii="Times New Roman" w:hAnsi="Times New Roman" w:cs="Times New Roman"/>
          <w:b/>
          <w:sz w:val="24"/>
          <w:szCs w:val="24"/>
          <w:lang w:bidi="ru-RU"/>
        </w:rPr>
        <w:t>– гинекологи де</w:t>
      </w:r>
      <w:r w:rsidR="004060F6" w:rsidRPr="005B2EE7">
        <w:rPr>
          <w:rFonts w:ascii="Times New Roman" w:hAnsi="Times New Roman" w:cs="Times New Roman"/>
          <w:b/>
          <w:sz w:val="24"/>
          <w:szCs w:val="24"/>
          <w:lang w:bidi="ru-RU"/>
        </w:rPr>
        <w:t>тского и подросткового возраста, ведущие  прием  в специализированных кабинетах</w:t>
      </w:r>
      <w:r w:rsidR="00B11524" w:rsidRPr="005B2EE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консультативной поликлиники и консультативно-диагностического центра Городской</w:t>
      </w:r>
      <w:r w:rsidR="00B11524" w:rsidRPr="005B2EE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11524" w:rsidRPr="005B2EE7">
        <w:rPr>
          <w:rFonts w:ascii="Times New Roman" w:hAnsi="Times New Roman" w:cs="Times New Roman"/>
          <w:b/>
          <w:sz w:val="24"/>
          <w:szCs w:val="24"/>
          <w:lang w:bidi="ru-RU"/>
        </w:rPr>
        <w:t>больницы№5.</w:t>
      </w:r>
    </w:p>
    <w:p w:rsidR="004D333F" w:rsidRDefault="00D86D2E" w:rsidP="005564D8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 w:rsidRPr="00D86D2E">
        <w:rPr>
          <w:rFonts w:ascii="Times New Roman" w:hAnsi="Times New Roman" w:cs="Times New Roman"/>
          <w:b/>
          <w:sz w:val="24"/>
          <w:szCs w:val="24"/>
          <w:lang w:bidi="ru-RU"/>
        </w:rPr>
        <w:t>4.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D333F" w:rsidRPr="004D333F">
        <w:rPr>
          <w:rFonts w:ascii="Times New Roman" w:hAnsi="Times New Roman" w:cs="Times New Roman"/>
          <w:sz w:val="24"/>
          <w:szCs w:val="24"/>
          <w:lang w:bidi="ru-RU"/>
        </w:rPr>
        <w:t>В очередном году планируется уменьшить кадровый дефицит на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C56DD">
        <w:rPr>
          <w:rFonts w:ascii="Times New Roman" w:hAnsi="Times New Roman" w:cs="Times New Roman"/>
          <w:b/>
          <w:i/>
          <w:sz w:val="24"/>
          <w:szCs w:val="24"/>
          <w:lang w:bidi="ru-RU"/>
        </w:rPr>
        <w:t>(</w:t>
      </w:r>
      <w:r w:rsidR="00185FCA">
        <w:rPr>
          <w:rFonts w:ascii="Times New Roman" w:hAnsi="Times New Roman" w:cs="Times New Roman"/>
          <w:b/>
          <w:i/>
          <w:sz w:val="24"/>
          <w:szCs w:val="24"/>
          <w:lang w:bidi="ru-RU"/>
        </w:rPr>
        <w:t>минимум 1</w:t>
      </w:r>
      <w:r w:rsidR="004D333F" w:rsidRPr="00D86D2E">
        <w:rPr>
          <w:rFonts w:ascii="Times New Roman" w:hAnsi="Times New Roman" w:cs="Times New Roman"/>
          <w:b/>
          <w:i/>
          <w:sz w:val="24"/>
          <w:szCs w:val="24"/>
          <w:lang w:bidi="ru-RU"/>
        </w:rPr>
        <w:t>)</w:t>
      </w:r>
      <w:r w:rsidR="0039654F">
        <w:rPr>
          <w:rFonts w:ascii="Times New Roman" w:hAnsi="Times New Roman" w:cs="Times New Roman"/>
          <w:sz w:val="24"/>
          <w:szCs w:val="24"/>
          <w:lang w:bidi="ru-RU"/>
        </w:rPr>
        <w:t xml:space="preserve"> физических  лиц </w:t>
      </w:r>
      <w:r w:rsidR="004D333F" w:rsidRPr="004D333F">
        <w:rPr>
          <w:rFonts w:ascii="Times New Roman" w:hAnsi="Times New Roman" w:cs="Times New Roman"/>
          <w:sz w:val="24"/>
          <w:szCs w:val="24"/>
          <w:lang w:bidi="ru-RU"/>
        </w:rPr>
        <w:t xml:space="preserve">врачей за счет </w:t>
      </w:r>
      <w:r w:rsidR="000F16B6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 увеличе</w:t>
      </w:r>
      <w:r w:rsidR="007C4501">
        <w:rPr>
          <w:rFonts w:ascii="Times New Roman" w:hAnsi="Times New Roman" w:cs="Times New Roman"/>
          <w:b/>
          <w:i/>
          <w:sz w:val="24"/>
          <w:szCs w:val="24"/>
          <w:lang w:bidi="ru-RU"/>
        </w:rPr>
        <w:t>ния ставок врачей-гинекологов ГБ</w:t>
      </w:r>
      <w:r w:rsidR="000F16B6">
        <w:rPr>
          <w:rFonts w:ascii="Times New Roman" w:hAnsi="Times New Roman" w:cs="Times New Roman"/>
          <w:b/>
          <w:i/>
          <w:sz w:val="24"/>
          <w:szCs w:val="24"/>
          <w:lang w:bidi="ru-RU"/>
        </w:rPr>
        <w:t>УЗС ГБ№5.</w:t>
      </w:r>
    </w:p>
    <w:p w:rsidR="004D333F" w:rsidRPr="0039654F" w:rsidRDefault="005B2EE7" w:rsidP="005B2EE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         </w:t>
      </w:r>
      <w:r w:rsidR="00D86D2E" w:rsidRPr="00D86D2E">
        <w:rPr>
          <w:rFonts w:ascii="Times New Roman" w:hAnsi="Times New Roman" w:cs="Times New Roman"/>
          <w:b/>
          <w:sz w:val="24"/>
          <w:szCs w:val="24"/>
          <w:lang w:bidi="ru-RU"/>
        </w:rPr>
        <w:t>5.</w:t>
      </w:r>
      <w:r w:rsidR="00D86D2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D333F" w:rsidRPr="004D333F">
        <w:rPr>
          <w:rFonts w:ascii="Times New Roman" w:hAnsi="Times New Roman" w:cs="Times New Roman"/>
          <w:sz w:val="24"/>
          <w:szCs w:val="24"/>
          <w:lang w:bidi="ru-RU"/>
        </w:rPr>
        <w:t>В целях дальнейшего совершенствования качества теоретических знаний и практических навыков специалистов по профилю на очередной год</w:t>
      </w:r>
      <w:r w:rsidR="00B11524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D86D2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060F6">
        <w:rPr>
          <w:rFonts w:ascii="Times New Roman" w:hAnsi="Times New Roman" w:cs="Times New Roman"/>
          <w:sz w:val="24"/>
          <w:szCs w:val="24"/>
          <w:lang w:bidi="ru-RU"/>
        </w:rPr>
        <w:t xml:space="preserve"> не </w:t>
      </w:r>
      <w:r w:rsidR="00D86D2E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4D333F" w:rsidRPr="004D333F">
        <w:rPr>
          <w:rFonts w:ascii="Times New Roman" w:hAnsi="Times New Roman" w:cs="Times New Roman"/>
          <w:sz w:val="24"/>
          <w:szCs w:val="24"/>
          <w:lang w:bidi="ru-RU"/>
        </w:rPr>
        <w:t>ланирую</w:t>
      </w:r>
      <w:r w:rsidR="00B11524">
        <w:rPr>
          <w:rFonts w:ascii="Times New Roman" w:hAnsi="Times New Roman" w:cs="Times New Roman"/>
          <w:sz w:val="24"/>
          <w:szCs w:val="24"/>
          <w:lang w:bidi="ru-RU"/>
        </w:rPr>
        <w:t xml:space="preserve">тся  ни </w:t>
      </w:r>
      <w:r w:rsidR="004060F6">
        <w:rPr>
          <w:rFonts w:ascii="Times New Roman" w:hAnsi="Times New Roman" w:cs="Times New Roman"/>
          <w:sz w:val="24"/>
          <w:szCs w:val="24"/>
          <w:lang w:bidi="ru-RU"/>
        </w:rPr>
        <w:t xml:space="preserve">какие  мероприятия, т. к. </w:t>
      </w:r>
      <w:r w:rsidR="004060F6" w:rsidRPr="0039654F">
        <w:rPr>
          <w:rFonts w:ascii="Times New Roman" w:hAnsi="Times New Roman" w:cs="Times New Roman"/>
          <w:b/>
          <w:sz w:val="24"/>
          <w:szCs w:val="24"/>
          <w:lang w:bidi="ru-RU"/>
        </w:rPr>
        <w:t>все врачи прошли курсы повышения квалификации  разме</w:t>
      </w:r>
      <w:r w:rsidR="00B11524" w:rsidRPr="0039654F">
        <w:rPr>
          <w:rFonts w:ascii="Times New Roman" w:hAnsi="Times New Roman" w:cs="Times New Roman"/>
          <w:b/>
          <w:sz w:val="24"/>
          <w:szCs w:val="24"/>
          <w:lang w:bidi="ru-RU"/>
        </w:rPr>
        <w:t>ре 144 часов с получением сертификата  врача по специальности «Акушерство-гинекология».</w:t>
      </w:r>
    </w:p>
    <w:p w:rsidR="004D333F" w:rsidRDefault="004D333F" w:rsidP="004D33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0F16B6" w:rsidRDefault="00AC56DD" w:rsidP="004D33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 рамках реализации федерального проекта «Развитие детского здравоохранения» предусмотрен результат:  увеличение  охвата профилактическими осмотрами детей в возрасте 15-17 лет в </w:t>
      </w:r>
      <w:r w:rsidR="002D3A49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рамка</w:t>
      </w:r>
      <w:r w:rsidR="00607058">
        <w:rPr>
          <w:rFonts w:ascii="Times New Roman" w:hAnsi="Times New Roman" w:cs="Times New Roman"/>
          <w:b/>
          <w:bCs/>
          <w:sz w:val="24"/>
          <w:szCs w:val="24"/>
          <w:lang w:bidi="ru-RU"/>
        </w:rPr>
        <w:t>х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реализации приказа Минздрава России  от 10 августа 2017 года №514-н « О порядке  проведения профилактических осмотров  несовершеннолетних»</w:t>
      </w:r>
      <w:r w:rsidR="008854D5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(</w:t>
      </w:r>
      <w:bookmarkStart w:id="0" w:name="_GoBack"/>
      <w:bookmarkEnd w:id="0"/>
      <w:r w:rsidR="002D3A4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к концу 2019г. должно быть осмотрено 60%, 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в</w:t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2024г. </w:t>
      </w:r>
      <w:r w:rsidR="002D3A4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80% </w:t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детей в возрасте 15-17 лет).</w:t>
      </w:r>
      <w:proofErr w:type="gramEnd"/>
    </w:p>
    <w:p w:rsidR="002D3A49" w:rsidRDefault="009A4137" w:rsidP="004D33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Контрольной точкой является охват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профосмотрами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несовершеннолетних: девочек -  врачами акушерами - гинекологами, мальчиков – врачами  урологами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андрологами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с целью сохранения репродуктивного здоровья  у подрастающего поколения не менее 60%. </w:t>
      </w:r>
    </w:p>
    <w:p w:rsidR="007C4501" w:rsidRDefault="007C4501" w:rsidP="004D33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                             </w:t>
      </w:r>
    </w:p>
    <w:p w:rsidR="002D3A49" w:rsidRDefault="007C4501" w:rsidP="004D33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C450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                                     Сравнительные показатели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: </w:t>
      </w:r>
    </w:p>
    <w:p w:rsidR="007C4501" w:rsidRDefault="007C4501" w:rsidP="004D33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9A4137" w:rsidRDefault="009A4137" w:rsidP="004D33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  <w:t xml:space="preserve">Годовой охват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профосмотрами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за 2019 г.  составил в возрастной группе:</w:t>
      </w:r>
    </w:p>
    <w:p w:rsidR="009A4137" w:rsidRDefault="009A4137" w:rsidP="004D33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-  3,</w:t>
      </w:r>
      <w:r w:rsidR="007C450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6,</w:t>
      </w:r>
      <w:r w:rsidR="007C450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14 лет</w:t>
      </w:r>
      <w:r w:rsidR="007C450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- </w:t>
      </w:r>
      <w:r w:rsidR="007C450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58%</w:t>
      </w:r>
    </w:p>
    <w:p w:rsidR="002D3A49" w:rsidRDefault="002D3A49" w:rsidP="004D33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607058" w:rsidRDefault="002D3A49" w:rsidP="004D33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- 15,</w:t>
      </w:r>
      <w:r w:rsidR="007C450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16,</w:t>
      </w:r>
      <w:r w:rsidR="007C450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17лет</w:t>
      </w:r>
      <w:r w:rsidR="007C450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- 59%</w:t>
      </w:r>
    </w:p>
    <w:p w:rsidR="002D3A49" w:rsidRDefault="002D3A49" w:rsidP="004D33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607058" w:rsidRDefault="00607058" w:rsidP="004D33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Общий процент охвата составил:   2018г. -39%,  2019 г. -58,4%.</w:t>
      </w:r>
    </w:p>
    <w:p w:rsidR="00607058" w:rsidRDefault="00607058" w:rsidP="004D33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</w:p>
    <w:p w:rsidR="00607058" w:rsidRDefault="00607058" w:rsidP="004D33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Годовой процент охвата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профосмотрами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по  Крыму- 56% , по России- 6</w:t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9%. </w:t>
      </w:r>
    </w:p>
    <w:p w:rsidR="00607058" w:rsidRDefault="009A4137" w:rsidP="004D33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</w:p>
    <w:p w:rsidR="00607058" w:rsidRDefault="00607058" w:rsidP="004D33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Процент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выявляемости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гинекологической  патологии:</w:t>
      </w:r>
    </w:p>
    <w:p w:rsidR="007C4501" w:rsidRDefault="007C4501" w:rsidP="004D33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2D3A49" w:rsidRDefault="002D3A49" w:rsidP="004D33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г</w:t>
      </w:r>
      <w:r w:rsidR="00607058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607058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Севастополь</w:t>
      </w:r>
      <w:r w:rsidR="007C450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 </w:t>
      </w:r>
      <w:r w:rsidR="00607058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8г. - 2,2%,  </w:t>
      </w:r>
      <w:r w:rsidR="00607058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 2019г. - 7,4%</w:t>
      </w:r>
    </w:p>
    <w:p w:rsidR="002D3A49" w:rsidRDefault="002D3A49" w:rsidP="004D33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2D3A49" w:rsidRDefault="002D3A49" w:rsidP="004D33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Крым                 </w:t>
      </w:r>
      <w:r w:rsidR="007C450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2018г. – 8,3 %      2019г. - 8,3% </w:t>
      </w:r>
    </w:p>
    <w:p w:rsidR="002D3A49" w:rsidRDefault="002D3A49" w:rsidP="004D33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7C4501" w:rsidRDefault="002D3A49" w:rsidP="004D33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Россия                </w:t>
      </w:r>
      <w:r w:rsidR="007C450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2018г. - 10%        2019 г. - 11% </w:t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</w:p>
    <w:p w:rsidR="007C4501" w:rsidRDefault="007C4501" w:rsidP="004D33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Главный внештатный гинеколог </w:t>
      </w:r>
    </w:p>
    <w:p w:rsidR="009A4137" w:rsidRPr="000F16B6" w:rsidRDefault="007C4501" w:rsidP="004D33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Детского и подросткового возраста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Лабурская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Е.Н.</w:t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9A4137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  <w:t xml:space="preserve"> </w:t>
      </w:r>
    </w:p>
    <w:sectPr w:rsidR="009A4137" w:rsidRPr="000F16B6" w:rsidSect="005564D8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91D"/>
    <w:multiLevelType w:val="hybridMultilevel"/>
    <w:tmpl w:val="C9CAF8B6"/>
    <w:lvl w:ilvl="0" w:tplc="9006C248">
      <w:start w:val="1"/>
      <w:numFmt w:val="decimal"/>
      <w:lvlText w:val="%1."/>
      <w:lvlJc w:val="left"/>
      <w:pPr>
        <w:ind w:left="1437" w:hanging="8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201C8D"/>
    <w:multiLevelType w:val="multilevel"/>
    <w:tmpl w:val="F2DEB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0F5B08"/>
    <w:multiLevelType w:val="multilevel"/>
    <w:tmpl w:val="134E0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3A2401"/>
    <w:multiLevelType w:val="hybridMultilevel"/>
    <w:tmpl w:val="F926B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F42CF"/>
    <w:multiLevelType w:val="hybridMultilevel"/>
    <w:tmpl w:val="188E685A"/>
    <w:lvl w:ilvl="0" w:tplc="08144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276125"/>
    <w:multiLevelType w:val="multilevel"/>
    <w:tmpl w:val="34562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801E67"/>
    <w:multiLevelType w:val="multilevel"/>
    <w:tmpl w:val="3A041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166FFF"/>
    <w:multiLevelType w:val="multilevel"/>
    <w:tmpl w:val="B83ED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F4079A"/>
    <w:multiLevelType w:val="multilevel"/>
    <w:tmpl w:val="8E76C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AB6AA4"/>
    <w:multiLevelType w:val="hybridMultilevel"/>
    <w:tmpl w:val="1DA80F2E"/>
    <w:lvl w:ilvl="0" w:tplc="DBA62E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A8B0304"/>
    <w:multiLevelType w:val="hybridMultilevel"/>
    <w:tmpl w:val="1842DA2A"/>
    <w:lvl w:ilvl="0" w:tplc="14FC8F46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3F"/>
    <w:rsid w:val="00004322"/>
    <w:rsid w:val="000F16B6"/>
    <w:rsid w:val="000F40C4"/>
    <w:rsid w:val="00185FCA"/>
    <w:rsid w:val="00224837"/>
    <w:rsid w:val="002D3A49"/>
    <w:rsid w:val="0039654F"/>
    <w:rsid w:val="003A1D2F"/>
    <w:rsid w:val="004060F6"/>
    <w:rsid w:val="004D333F"/>
    <w:rsid w:val="005224C9"/>
    <w:rsid w:val="00535302"/>
    <w:rsid w:val="00552E6E"/>
    <w:rsid w:val="005564D8"/>
    <w:rsid w:val="005A11C7"/>
    <w:rsid w:val="005B2EE7"/>
    <w:rsid w:val="00607058"/>
    <w:rsid w:val="00715AB3"/>
    <w:rsid w:val="00744F1A"/>
    <w:rsid w:val="00785F95"/>
    <w:rsid w:val="007A028C"/>
    <w:rsid w:val="007A33F8"/>
    <w:rsid w:val="007B6AA6"/>
    <w:rsid w:val="007C4501"/>
    <w:rsid w:val="008854D5"/>
    <w:rsid w:val="00891B5B"/>
    <w:rsid w:val="009030EB"/>
    <w:rsid w:val="00990C30"/>
    <w:rsid w:val="009A4137"/>
    <w:rsid w:val="00AC56DD"/>
    <w:rsid w:val="00AF12B3"/>
    <w:rsid w:val="00B01199"/>
    <w:rsid w:val="00B11524"/>
    <w:rsid w:val="00B20CC2"/>
    <w:rsid w:val="00C116C6"/>
    <w:rsid w:val="00CA1157"/>
    <w:rsid w:val="00D86D2E"/>
    <w:rsid w:val="00E418A0"/>
    <w:rsid w:val="00EB3F1C"/>
    <w:rsid w:val="00EB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5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5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LTU - SBM-</dc:creator>
  <cp:keywords/>
  <dc:description/>
  <cp:lastModifiedBy>Елена Николаевна Лабурская</cp:lastModifiedBy>
  <cp:revision>19</cp:revision>
  <dcterms:created xsi:type="dcterms:W3CDTF">2020-04-08T07:27:00Z</dcterms:created>
  <dcterms:modified xsi:type="dcterms:W3CDTF">2020-09-10T11:28:00Z</dcterms:modified>
</cp:coreProperties>
</file>